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D3B54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2F6D8DAA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78BB240B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25974596" w14:textId="77777777" w:rsidR="00950176" w:rsidRDefault="00950176" w:rsidP="00950176">
      <w:pPr>
        <w:pStyle w:val="ab"/>
      </w:pPr>
      <w:r>
        <w:rPr>
          <w:noProof/>
        </w:rPr>
        <w:drawing>
          <wp:inline distT="0" distB="0" distL="0" distR="0" wp14:anchorId="37555BF8" wp14:editId="60B606B8">
            <wp:extent cx="6096000" cy="834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D34DF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68991EE6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13B5D58F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2A434336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5F793CB0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066DB431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4301B1B4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4D5903AC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65B91D44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0E3AD971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6077066B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5A554244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7D675A7B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079FAC25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5B47250C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6B5E1CE2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1A4A339B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45A830AF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6FA741CF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25EDC957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11EB6D2A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7A3F747F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15A26B88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19487B6F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705447B6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56594CAC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249AE57A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0515007D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1E5F4CA8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01787D3A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7DA24587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52EBAD97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6746CCB5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77751284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7A1A4346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2CF54C53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4A2FDE03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1F66D60B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148E4D42" w14:textId="77777777" w:rsidR="00950176" w:rsidRDefault="00950176" w:rsidP="00950176">
      <w:pPr>
        <w:rPr>
          <w:b/>
          <w:sz w:val="28"/>
          <w:szCs w:val="28"/>
        </w:rPr>
      </w:pPr>
    </w:p>
    <w:p w14:paraId="71D7C93E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5B8ECBAC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78F1B868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637703C3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6AC9899F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46F89C7B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406D42CB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65487BE4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493057BE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2B49EBEF" w14:textId="77777777" w:rsidR="00950176" w:rsidRDefault="00950176" w:rsidP="007356E1">
      <w:pPr>
        <w:jc w:val="center"/>
        <w:rPr>
          <w:b/>
          <w:sz w:val="28"/>
          <w:szCs w:val="28"/>
        </w:rPr>
      </w:pPr>
    </w:p>
    <w:p w14:paraId="1C095B52" w14:textId="5EA2EC23" w:rsidR="007356E1" w:rsidRPr="00245420" w:rsidRDefault="00A22EE5" w:rsidP="00735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казенное</w:t>
      </w:r>
      <w:r w:rsidR="00EA3AA2">
        <w:rPr>
          <w:b/>
          <w:sz w:val="28"/>
          <w:szCs w:val="28"/>
        </w:rPr>
        <w:t xml:space="preserve"> общеобразовательное</w:t>
      </w:r>
      <w:r w:rsidR="007356E1" w:rsidRPr="00245420">
        <w:rPr>
          <w:b/>
          <w:sz w:val="28"/>
          <w:szCs w:val="28"/>
        </w:rPr>
        <w:t xml:space="preserve"> учреждение</w:t>
      </w:r>
    </w:p>
    <w:p w14:paraId="2E010838" w14:textId="77777777" w:rsidR="001B3EED" w:rsidRDefault="00A22EE5" w:rsidP="00735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Восходская</w:t>
      </w:r>
      <w:proofErr w:type="spellEnd"/>
      <w:r>
        <w:rPr>
          <w:b/>
          <w:sz w:val="28"/>
          <w:szCs w:val="28"/>
        </w:rPr>
        <w:t xml:space="preserve"> средняя</w:t>
      </w:r>
      <w:r w:rsidR="00EA3AA2">
        <w:rPr>
          <w:b/>
          <w:sz w:val="28"/>
          <w:szCs w:val="28"/>
        </w:rPr>
        <w:t xml:space="preserve"> общеобразовательная школа </w:t>
      </w:r>
    </w:p>
    <w:p w14:paraId="78A5255B" w14:textId="7997DBD0" w:rsidR="007356E1" w:rsidRPr="00245420" w:rsidRDefault="00671284" w:rsidP="00735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Мишкинского </w:t>
      </w:r>
      <w:r w:rsidR="006579C4">
        <w:rPr>
          <w:b/>
          <w:sz w:val="28"/>
          <w:szCs w:val="28"/>
        </w:rPr>
        <w:t xml:space="preserve"> округа</w:t>
      </w:r>
      <w:r w:rsidR="00EA3AA2">
        <w:rPr>
          <w:b/>
          <w:sz w:val="28"/>
          <w:szCs w:val="28"/>
        </w:rPr>
        <w:t xml:space="preserve"> Курганской области</w:t>
      </w:r>
      <w:r w:rsidR="007356E1" w:rsidRPr="00245420">
        <w:rPr>
          <w:b/>
          <w:sz w:val="28"/>
          <w:szCs w:val="28"/>
        </w:rPr>
        <w:t>»</w:t>
      </w:r>
    </w:p>
    <w:p w14:paraId="72970C2A" w14:textId="77777777" w:rsidR="007356E1" w:rsidRDefault="007356E1" w:rsidP="007356E1">
      <w:pPr>
        <w:jc w:val="center"/>
        <w:rPr>
          <w:sz w:val="28"/>
          <w:szCs w:val="28"/>
        </w:rPr>
      </w:pPr>
    </w:p>
    <w:p w14:paraId="27BAAE0E" w14:textId="77777777" w:rsidR="00EA3AA2" w:rsidRDefault="00EA3AA2" w:rsidP="007356E1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471"/>
      </w:tblGrid>
      <w:tr w:rsidR="009F2C74" w14:paraId="6A225C40" w14:textId="77777777" w:rsidTr="00A22EE5">
        <w:trPr>
          <w:trHeight w:val="1660"/>
        </w:trPr>
        <w:tc>
          <w:tcPr>
            <w:tcW w:w="10682" w:type="dxa"/>
            <w:gridSpan w:val="2"/>
          </w:tcPr>
          <w:p w14:paraId="3FB4203C" w14:textId="77777777" w:rsidR="009F2C74" w:rsidRDefault="009F2C74" w:rsidP="009F2C74">
            <w:pPr>
              <w:jc w:val="center"/>
              <w:rPr>
                <w:sz w:val="28"/>
                <w:szCs w:val="28"/>
              </w:rPr>
            </w:pPr>
            <w:r w:rsidRPr="00245420">
              <w:rPr>
                <w:b/>
                <w:sz w:val="28"/>
                <w:szCs w:val="28"/>
              </w:rPr>
              <w:t xml:space="preserve">Юридический адрес: </w:t>
            </w:r>
            <w:r>
              <w:rPr>
                <w:sz w:val="28"/>
                <w:szCs w:val="28"/>
              </w:rPr>
              <w:t>Курганская область,</w:t>
            </w:r>
          </w:p>
          <w:p w14:paraId="7C456CC5" w14:textId="77777777" w:rsidR="009F2C74" w:rsidRDefault="00A22EE5" w:rsidP="009F2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Мишкинский район, с. Восход, ул. Садовая, 5в</w:t>
            </w:r>
          </w:p>
          <w:p w14:paraId="0E6AACA4" w14:textId="77777777" w:rsidR="009F2C74" w:rsidRDefault="009F2C74" w:rsidP="009F2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8 </w:t>
            </w:r>
            <w:r w:rsidR="00A22EE5">
              <w:rPr>
                <w:sz w:val="28"/>
                <w:szCs w:val="28"/>
              </w:rPr>
              <w:t>(35247) 24134</w:t>
            </w:r>
          </w:p>
          <w:p w14:paraId="2D6DD8C9" w14:textId="77777777" w:rsidR="009F2C74" w:rsidRDefault="009F2C74" w:rsidP="009F2C74">
            <w:pPr>
              <w:jc w:val="center"/>
              <w:rPr>
                <w:sz w:val="28"/>
                <w:szCs w:val="28"/>
              </w:rPr>
            </w:pPr>
          </w:p>
        </w:tc>
      </w:tr>
      <w:tr w:rsidR="00EA3AA2" w14:paraId="719E8461" w14:textId="77777777" w:rsidTr="00EA3AA2">
        <w:tc>
          <w:tcPr>
            <w:tcW w:w="5211" w:type="dxa"/>
          </w:tcPr>
          <w:p w14:paraId="4339FD29" w14:textId="77777777" w:rsidR="00EA3AA2" w:rsidRDefault="00EA3AA2" w:rsidP="00EA3A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работода</w:t>
            </w:r>
            <w:r w:rsidRPr="00245420">
              <w:rPr>
                <w:b/>
                <w:sz w:val="28"/>
                <w:szCs w:val="28"/>
              </w:rPr>
              <w:t>теля:</w:t>
            </w:r>
          </w:p>
          <w:p w14:paraId="22B1D5AE" w14:textId="77777777" w:rsidR="00EA3AA2" w:rsidRDefault="00A22EE5" w:rsidP="00EA3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Восходская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="00EA3AA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_________    В.В. Шмелёва</w:t>
            </w:r>
          </w:p>
          <w:p w14:paraId="1B5F2824" w14:textId="77777777" w:rsidR="00EA3AA2" w:rsidRPr="00EA3AA2" w:rsidRDefault="00EA3AA2" w:rsidP="00EA3AA2">
            <w:pPr>
              <w:rPr>
                <w:color w:val="D9D9D9" w:themeColor="background1" w:themeShade="D9"/>
                <w:sz w:val="28"/>
                <w:szCs w:val="28"/>
              </w:rPr>
            </w:pPr>
            <w:r w:rsidRPr="00EA3AA2">
              <w:rPr>
                <w:color w:val="D9D9D9" w:themeColor="background1" w:themeShade="D9"/>
                <w:sz w:val="28"/>
                <w:szCs w:val="28"/>
              </w:rPr>
              <w:t xml:space="preserve">МП        </w:t>
            </w:r>
          </w:p>
        </w:tc>
        <w:tc>
          <w:tcPr>
            <w:tcW w:w="5471" w:type="dxa"/>
          </w:tcPr>
          <w:p w14:paraId="2C939BD6" w14:textId="77777777" w:rsidR="00EA3AA2" w:rsidRPr="00245420" w:rsidRDefault="00EA3AA2" w:rsidP="00EA3A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работников:</w:t>
            </w:r>
          </w:p>
          <w:p w14:paraId="35CE2168" w14:textId="77777777" w:rsidR="00EA3AA2" w:rsidRDefault="00A22EE5" w:rsidP="00EA3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трудового коллектива __________ Л.В. Волкова</w:t>
            </w:r>
          </w:p>
          <w:p w14:paraId="3FE46341" w14:textId="77777777" w:rsidR="00EA3AA2" w:rsidRDefault="00EA3AA2" w:rsidP="00EA3AA2">
            <w:pPr>
              <w:tabs>
                <w:tab w:val="left" w:pos="5940"/>
              </w:tabs>
              <w:rPr>
                <w:sz w:val="28"/>
                <w:szCs w:val="28"/>
              </w:rPr>
            </w:pPr>
          </w:p>
          <w:p w14:paraId="37C0919A" w14:textId="77777777" w:rsidR="00EA3AA2" w:rsidRDefault="00EA3AA2" w:rsidP="007356E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49695C" w14:textId="77777777" w:rsidR="007356E1" w:rsidRDefault="007356E1" w:rsidP="00EA3AA2">
      <w:pPr>
        <w:rPr>
          <w:sz w:val="28"/>
          <w:szCs w:val="28"/>
        </w:rPr>
      </w:pPr>
    </w:p>
    <w:p w14:paraId="405BCC75" w14:textId="77777777" w:rsidR="00EA3AA2" w:rsidRDefault="00EA3AA2" w:rsidP="007356E1">
      <w:pPr>
        <w:tabs>
          <w:tab w:val="left" w:pos="5940"/>
        </w:tabs>
        <w:jc w:val="center"/>
        <w:rPr>
          <w:b/>
          <w:i/>
          <w:sz w:val="48"/>
          <w:szCs w:val="48"/>
        </w:rPr>
      </w:pPr>
    </w:p>
    <w:p w14:paraId="1CBF7CC6" w14:textId="77777777" w:rsidR="00EA3AA2" w:rsidRDefault="00EA3AA2" w:rsidP="007356E1">
      <w:pPr>
        <w:tabs>
          <w:tab w:val="left" w:pos="5940"/>
        </w:tabs>
        <w:jc w:val="center"/>
        <w:rPr>
          <w:b/>
          <w:i/>
          <w:sz w:val="48"/>
          <w:szCs w:val="48"/>
        </w:rPr>
      </w:pPr>
    </w:p>
    <w:p w14:paraId="79226A5A" w14:textId="77777777" w:rsidR="00EA3AA2" w:rsidRDefault="00EA3AA2" w:rsidP="007356E1">
      <w:pPr>
        <w:tabs>
          <w:tab w:val="left" w:pos="5940"/>
        </w:tabs>
        <w:jc w:val="center"/>
        <w:rPr>
          <w:b/>
          <w:i/>
          <w:sz w:val="48"/>
          <w:szCs w:val="48"/>
        </w:rPr>
      </w:pPr>
    </w:p>
    <w:p w14:paraId="38570844" w14:textId="77777777" w:rsidR="007356E1" w:rsidRPr="00EA3AA2" w:rsidRDefault="00EA3AA2" w:rsidP="007356E1">
      <w:pPr>
        <w:tabs>
          <w:tab w:val="left" w:pos="5940"/>
        </w:tabs>
        <w:jc w:val="center"/>
        <w:rPr>
          <w:b/>
          <w:sz w:val="52"/>
          <w:szCs w:val="48"/>
        </w:rPr>
      </w:pPr>
      <w:r w:rsidRPr="00EA3AA2">
        <w:rPr>
          <w:b/>
          <w:sz w:val="52"/>
          <w:szCs w:val="48"/>
        </w:rPr>
        <w:t>КОЛЛЕКТИВНЫЙ ДОГОВОР</w:t>
      </w:r>
    </w:p>
    <w:p w14:paraId="7DE4DF0F" w14:textId="77777777" w:rsidR="007356E1" w:rsidRPr="00EA3AA2" w:rsidRDefault="000D2AD0" w:rsidP="007356E1">
      <w:pPr>
        <w:tabs>
          <w:tab w:val="left" w:pos="5940"/>
        </w:tabs>
        <w:jc w:val="center"/>
        <w:rPr>
          <w:sz w:val="44"/>
          <w:szCs w:val="44"/>
        </w:rPr>
      </w:pPr>
      <w:r>
        <w:rPr>
          <w:b/>
          <w:sz w:val="44"/>
          <w:szCs w:val="44"/>
        </w:rPr>
        <w:t>2024 – 2027</w:t>
      </w:r>
      <w:r w:rsidR="00EA3AA2" w:rsidRPr="00EA3AA2">
        <w:rPr>
          <w:b/>
          <w:sz w:val="44"/>
          <w:szCs w:val="44"/>
        </w:rPr>
        <w:t xml:space="preserve"> ГОДЫ</w:t>
      </w:r>
    </w:p>
    <w:p w14:paraId="504E31CB" w14:textId="77777777" w:rsidR="007356E1" w:rsidRPr="00EA3AA2" w:rsidRDefault="007356E1" w:rsidP="007356E1">
      <w:pPr>
        <w:tabs>
          <w:tab w:val="left" w:pos="5940"/>
        </w:tabs>
        <w:jc w:val="center"/>
        <w:rPr>
          <w:sz w:val="44"/>
          <w:szCs w:val="44"/>
        </w:rPr>
      </w:pPr>
    </w:p>
    <w:p w14:paraId="62D90F96" w14:textId="77777777" w:rsidR="007356E1" w:rsidRDefault="007356E1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3C37DB56" w14:textId="77777777" w:rsidR="0025324A" w:rsidRDefault="0025324A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45E65705" w14:textId="77777777" w:rsidR="0025324A" w:rsidRDefault="0025324A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30A5406C" w14:textId="77777777" w:rsidR="0025324A" w:rsidRDefault="0025324A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4EA52E66" w14:textId="77777777" w:rsidR="0025324A" w:rsidRDefault="0025324A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31F1DD9E" w14:textId="77777777" w:rsidR="0025324A" w:rsidRDefault="0025324A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26CFB2B8" w14:textId="77777777" w:rsidR="006616DF" w:rsidRDefault="006616DF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0907F8CA" w14:textId="77777777" w:rsidR="009F2C74" w:rsidRDefault="009F2C74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11E01CDA" w14:textId="77777777" w:rsidR="009F2C74" w:rsidRDefault="009F2C74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5DBF84E6" w14:textId="77777777" w:rsidR="009F2C74" w:rsidRDefault="009F2C74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175A641E" w14:textId="77777777" w:rsidR="009F2C74" w:rsidRDefault="009F2C74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01BF9058" w14:textId="77777777" w:rsidR="009F2C74" w:rsidRDefault="009F2C74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2D113159" w14:textId="77777777" w:rsidR="009F2C74" w:rsidRDefault="009F2C74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079EF1B7" w14:textId="77777777" w:rsidR="009F2C74" w:rsidRDefault="009F2C74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77AB9D71" w14:textId="77777777" w:rsidR="009F2C74" w:rsidRDefault="009F2C74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0DC3FF73" w14:textId="77777777" w:rsidR="009F2C74" w:rsidRDefault="009F2C74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332B9AF2" w14:textId="77777777" w:rsidR="009F2C74" w:rsidRDefault="009F2C74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2AE40A49" w14:textId="77777777" w:rsidR="006616DF" w:rsidRDefault="006616DF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096B5A3B" w14:textId="77777777" w:rsidR="006616DF" w:rsidRDefault="006616DF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76713663" w14:textId="77777777" w:rsidR="006616DF" w:rsidRDefault="006616DF" w:rsidP="007356E1">
      <w:pPr>
        <w:tabs>
          <w:tab w:val="left" w:pos="5940"/>
        </w:tabs>
        <w:jc w:val="center"/>
        <w:rPr>
          <w:sz w:val="28"/>
          <w:szCs w:val="28"/>
        </w:rPr>
      </w:pPr>
    </w:p>
    <w:p w14:paraId="70407391" w14:textId="77777777" w:rsidR="007356E1" w:rsidRDefault="007356E1" w:rsidP="0025324A">
      <w:pPr>
        <w:tabs>
          <w:tab w:val="left" w:pos="5940"/>
        </w:tabs>
        <w:rPr>
          <w:sz w:val="28"/>
          <w:szCs w:val="28"/>
        </w:rPr>
      </w:pPr>
    </w:p>
    <w:p w14:paraId="739E6866" w14:textId="77777777" w:rsidR="0079503D" w:rsidRPr="006F294A" w:rsidRDefault="0079503D" w:rsidP="007356E1">
      <w:pPr>
        <w:tabs>
          <w:tab w:val="left" w:pos="5940"/>
        </w:tabs>
        <w:jc w:val="center"/>
        <w:rPr>
          <w:bCs/>
          <w:iCs/>
          <w:sz w:val="28"/>
          <w:szCs w:val="28"/>
        </w:rPr>
      </w:pPr>
      <w:r w:rsidRPr="006F294A">
        <w:rPr>
          <w:bCs/>
          <w:iCs/>
          <w:sz w:val="28"/>
          <w:szCs w:val="28"/>
        </w:rPr>
        <w:t>Оглавление</w:t>
      </w:r>
    </w:p>
    <w:p w14:paraId="1F181275" w14:textId="77777777" w:rsidR="002B3F3D" w:rsidRDefault="002B3F3D" w:rsidP="007356E1">
      <w:pPr>
        <w:tabs>
          <w:tab w:val="left" w:pos="5940"/>
        </w:tabs>
        <w:jc w:val="center"/>
        <w:rPr>
          <w:b/>
          <w:bCs/>
          <w:i/>
          <w:iCs/>
        </w:rPr>
      </w:pPr>
    </w:p>
    <w:p w14:paraId="7988E0A7" w14:textId="77777777" w:rsidR="002B3F3D" w:rsidRDefault="002B3F3D" w:rsidP="007356E1">
      <w:pPr>
        <w:tabs>
          <w:tab w:val="left" w:pos="5940"/>
        </w:tabs>
        <w:jc w:val="center"/>
        <w:rPr>
          <w:b/>
          <w:bCs/>
          <w:i/>
          <w:iCs/>
        </w:rPr>
      </w:pPr>
    </w:p>
    <w:p w14:paraId="131F51D2" w14:textId="77777777" w:rsidR="002B3F3D" w:rsidRDefault="002B3F3D" w:rsidP="007356E1">
      <w:pPr>
        <w:tabs>
          <w:tab w:val="left" w:pos="5940"/>
        </w:tabs>
        <w:jc w:val="center"/>
        <w:rPr>
          <w:b/>
          <w:bCs/>
          <w:i/>
          <w:i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B3F3D" w14:paraId="39BE40C3" w14:textId="77777777" w:rsidTr="006F294A">
        <w:tc>
          <w:tcPr>
            <w:tcW w:w="10682" w:type="dxa"/>
          </w:tcPr>
          <w:p w14:paraId="33928F2D" w14:textId="77777777" w:rsidR="002B3F3D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 xml:space="preserve">ГЛАВА I. </w:t>
            </w:r>
          </w:p>
          <w:p w14:paraId="188B796E" w14:textId="77777777" w:rsidR="002B3F3D" w:rsidRDefault="002B3F3D" w:rsidP="002B3F3D">
            <w:pPr>
              <w:tabs>
                <w:tab w:val="left" w:pos="5940"/>
              </w:tabs>
              <w:rPr>
                <w:b/>
                <w:bCs/>
                <w:i/>
                <w:iCs/>
              </w:rPr>
            </w:pPr>
            <w:r w:rsidRPr="006616DF">
              <w:rPr>
                <w:sz w:val="20"/>
                <w:szCs w:val="20"/>
              </w:rPr>
              <w:t>ОБЩИЕ ПОЛОЖЕНИЯ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…………………………………………………………………………………………………………….3</w:t>
            </w:r>
          </w:p>
        </w:tc>
      </w:tr>
      <w:tr w:rsidR="002B3F3D" w14:paraId="54B71F9D" w14:textId="77777777" w:rsidTr="006F294A">
        <w:tc>
          <w:tcPr>
            <w:tcW w:w="10682" w:type="dxa"/>
          </w:tcPr>
          <w:p w14:paraId="52C73D79" w14:textId="77777777" w:rsidR="006F294A" w:rsidRDefault="006F294A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08E337B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 xml:space="preserve">ГЛАВА II. </w:t>
            </w:r>
          </w:p>
          <w:p w14:paraId="2A59DE6F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ТРУДОВОЙ ДОГОВОР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……………………………………………………………………………………………………………..5</w:t>
            </w:r>
          </w:p>
        </w:tc>
      </w:tr>
      <w:tr w:rsidR="002B3F3D" w14:paraId="0CF48B12" w14:textId="77777777" w:rsidTr="006F294A">
        <w:tc>
          <w:tcPr>
            <w:tcW w:w="10682" w:type="dxa"/>
          </w:tcPr>
          <w:p w14:paraId="1044BB54" w14:textId="77777777" w:rsidR="006F294A" w:rsidRDefault="006F294A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7D35192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 xml:space="preserve">ГЛАВА III. </w:t>
            </w:r>
          </w:p>
          <w:p w14:paraId="40ED0F87" w14:textId="77777777" w:rsidR="002B3F3D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 xml:space="preserve">ПРОФЕССИОНАЛЬНАЯ ПОДГОТОВК А, ПЕРЕПОДГОТОВКА </w:t>
            </w:r>
          </w:p>
          <w:p w14:paraId="61797E70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И ПОВЫШЕНИЕ КВАЛИФИКАЦИИ РАБОТНИКОВ..............................................................................................................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</w:t>
            </w:r>
            <w:r w:rsidRPr="006616DF">
              <w:rPr>
                <w:sz w:val="20"/>
                <w:szCs w:val="20"/>
              </w:rPr>
              <w:t>7</w:t>
            </w:r>
          </w:p>
        </w:tc>
      </w:tr>
      <w:tr w:rsidR="002B3F3D" w14:paraId="27AE0DF6" w14:textId="77777777" w:rsidTr="006F294A">
        <w:tc>
          <w:tcPr>
            <w:tcW w:w="10682" w:type="dxa"/>
          </w:tcPr>
          <w:p w14:paraId="1C87F919" w14:textId="77777777" w:rsidR="006F294A" w:rsidRDefault="006F294A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76BF978" w14:textId="77777777" w:rsidR="002B3F3D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ГЛАВА IV. ВЫСВОБОЖДЕНИЕ РАБОТНИКОВ</w:t>
            </w:r>
          </w:p>
          <w:p w14:paraId="744E2BB6" w14:textId="77777777" w:rsidR="002B3F3D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 xml:space="preserve"> И СОДЕЙСТВИЕ ИХ ТРУДОУСТРОЙСТВУ......................................................................................................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</w:t>
            </w:r>
            <w:r w:rsidR="00CC2B9B">
              <w:rPr>
                <w:sz w:val="20"/>
                <w:szCs w:val="20"/>
              </w:rPr>
              <w:t>..9</w:t>
            </w:r>
          </w:p>
          <w:p w14:paraId="75EFCB04" w14:textId="77777777" w:rsidR="00C76D08" w:rsidRDefault="00C76D08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B4C59DC" w14:textId="77777777" w:rsidR="00C76D08" w:rsidRDefault="00C76D08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B1FF4B6" w14:textId="77777777" w:rsidR="00C76D08" w:rsidRDefault="00C76D08" w:rsidP="00C76D08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76D0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ГЛАВА </w:t>
            </w:r>
            <w:r w:rsidRPr="00C76D0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V</w:t>
            </w:r>
            <w:r w:rsidRPr="00C76D0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 ВЫСВОБОЖДЕНИЕ РАБОТНИКОВ</w:t>
            </w:r>
          </w:p>
          <w:p w14:paraId="63FBAEE6" w14:textId="77777777" w:rsidR="00C76D08" w:rsidRPr="00C76D08" w:rsidRDefault="00C76D08" w:rsidP="00C76D08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76D0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 СОДЕЙСТВИЕ ИХ ТРУДОУСТРОЙСТВУ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………………………………………………………………………………….10</w:t>
            </w:r>
          </w:p>
          <w:p w14:paraId="4971A404" w14:textId="77777777" w:rsidR="00C76D08" w:rsidRPr="006616DF" w:rsidRDefault="00C76D08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2B3F3D" w14:paraId="6F224FC4" w14:textId="77777777" w:rsidTr="006F294A">
        <w:tc>
          <w:tcPr>
            <w:tcW w:w="10682" w:type="dxa"/>
          </w:tcPr>
          <w:p w14:paraId="5B5A6E68" w14:textId="77777777" w:rsidR="006F294A" w:rsidRDefault="006F294A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74A7608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ГЛАВА V</w:t>
            </w:r>
            <w:r w:rsidR="00C76D08">
              <w:rPr>
                <w:sz w:val="20"/>
                <w:szCs w:val="20"/>
                <w:lang w:val="en-US"/>
              </w:rPr>
              <w:t>I</w:t>
            </w:r>
          </w:p>
          <w:p w14:paraId="3E9EDA1D" w14:textId="77777777" w:rsidR="002B3F3D" w:rsidRPr="00C76D08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РАБОЧЕЕ ВРЕМЯ И ВРЕМЯ ОТДЫХА.....................................................................................................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..................................</w:t>
            </w:r>
            <w:r w:rsidR="00CC2B9B">
              <w:rPr>
                <w:sz w:val="20"/>
                <w:szCs w:val="20"/>
              </w:rPr>
              <w:t>.</w:t>
            </w:r>
            <w:r w:rsidR="00C76D08" w:rsidRPr="00C76D08">
              <w:rPr>
                <w:sz w:val="20"/>
                <w:szCs w:val="20"/>
              </w:rPr>
              <w:t>10</w:t>
            </w:r>
          </w:p>
        </w:tc>
      </w:tr>
      <w:tr w:rsidR="002B3F3D" w14:paraId="3D49F07D" w14:textId="77777777" w:rsidTr="006F294A">
        <w:tc>
          <w:tcPr>
            <w:tcW w:w="10682" w:type="dxa"/>
          </w:tcPr>
          <w:p w14:paraId="125B0C1D" w14:textId="77777777" w:rsidR="006F294A" w:rsidRDefault="006F294A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9EC7C64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ГЛАВА VI</w:t>
            </w:r>
            <w:r w:rsidR="00C76D08">
              <w:rPr>
                <w:sz w:val="20"/>
                <w:szCs w:val="20"/>
                <w:lang w:val="en-US"/>
              </w:rPr>
              <w:t>I</w:t>
            </w:r>
            <w:r w:rsidRPr="006616DF">
              <w:rPr>
                <w:sz w:val="20"/>
                <w:szCs w:val="20"/>
              </w:rPr>
              <w:t xml:space="preserve">. </w:t>
            </w:r>
          </w:p>
          <w:p w14:paraId="106CE997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ОПЛАТА И НОРМИРОВАНИЕ ТРУДА.....................................................................................................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...................................</w:t>
            </w:r>
            <w:r w:rsidRPr="006616DF">
              <w:rPr>
                <w:sz w:val="20"/>
                <w:szCs w:val="20"/>
              </w:rPr>
              <w:t>1</w:t>
            </w:r>
            <w:r w:rsidR="001B3EED">
              <w:rPr>
                <w:sz w:val="20"/>
                <w:szCs w:val="20"/>
              </w:rPr>
              <w:t>4</w:t>
            </w:r>
          </w:p>
        </w:tc>
      </w:tr>
      <w:tr w:rsidR="002B3F3D" w14:paraId="2C06CAB4" w14:textId="77777777" w:rsidTr="006F294A">
        <w:tc>
          <w:tcPr>
            <w:tcW w:w="10682" w:type="dxa"/>
          </w:tcPr>
          <w:p w14:paraId="589BD2CF" w14:textId="77777777" w:rsidR="006F294A" w:rsidRDefault="006F294A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CF34283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ГЛАВА VI</w:t>
            </w:r>
            <w:r w:rsidR="00C76D08">
              <w:rPr>
                <w:sz w:val="20"/>
                <w:szCs w:val="20"/>
                <w:lang w:val="en-US"/>
              </w:rPr>
              <w:t>I</w:t>
            </w:r>
            <w:r w:rsidRPr="006616DF">
              <w:rPr>
                <w:sz w:val="20"/>
                <w:szCs w:val="20"/>
              </w:rPr>
              <w:t xml:space="preserve">I. </w:t>
            </w:r>
          </w:p>
          <w:p w14:paraId="4B4B8A55" w14:textId="29B29AAF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ГАРАНТИИ И КОМПЕНСАЦИИ....................................................................................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...............................................................</w:t>
            </w:r>
            <w:r w:rsidR="00CC2B9B">
              <w:rPr>
                <w:sz w:val="20"/>
                <w:szCs w:val="20"/>
              </w:rPr>
              <w:t>1</w:t>
            </w:r>
            <w:r w:rsidR="006C7FA6">
              <w:rPr>
                <w:sz w:val="20"/>
                <w:szCs w:val="20"/>
              </w:rPr>
              <w:t>8</w:t>
            </w:r>
          </w:p>
        </w:tc>
      </w:tr>
      <w:tr w:rsidR="002B3F3D" w14:paraId="2FED0D7A" w14:textId="77777777" w:rsidTr="006F294A">
        <w:tc>
          <w:tcPr>
            <w:tcW w:w="10682" w:type="dxa"/>
          </w:tcPr>
          <w:p w14:paraId="1B9B1D7B" w14:textId="77777777" w:rsidR="006F294A" w:rsidRDefault="006F294A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8C6B31A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 xml:space="preserve">ГЛАВА </w:t>
            </w:r>
            <w:r w:rsidR="00C76D08" w:rsidRPr="006616DF">
              <w:rPr>
                <w:sz w:val="20"/>
                <w:szCs w:val="20"/>
              </w:rPr>
              <w:t>IX</w:t>
            </w:r>
            <w:r w:rsidRPr="006616DF">
              <w:rPr>
                <w:sz w:val="20"/>
                <w:szCs w:val="20"/>
              </w:rPr>
              <w:t xml:space="preserve">. </w:t>
            </w:r>
          </w:p>
          <w:p w14:paraId="69D1C7DB" w14:textId="5ACABC83" w:rsidR="002B3F3D" w:rsidRPr="006616DF" w:rsidRDefault="002B3F3D" w:rsidP="00CC2B9B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ОХРАНА ТРУДА И ЗДОРОВЬЯ..................................................................................................................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...................................</w:t>
            </w:r>
            <w:r w:rsidR="006C7FA6">
              <w:rPr>
                <w:sz w:val="20"/>
                <w:szCs w:val="20"/>
              </w:rPr>
              <w:t>19</w:t>
            </w:r>
          </w:p>
        </w:tc>
      </w:tr>
      <w:tr w:rsidR="002B3F3D" w14:paraId="3B0B789E" w14:textId="77777777" w:rsidTr="006F294A">
        <w:tc>
          <w:tcPr>
            <w:tcW w:w="10682" w:type="dxa"/>
          </w:tcPr>
          <w:p w14:paraId="342AD0E5" w14:textId="77777777" w:rsidR="006F294A" w:rsidRDefault="006F294A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99CB748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ГЛАВА</w:t>
            </w:r>
            <w:r w:rsidR="00C76D08">
              <w:rPr>
                <w:sz w:val="20"/>
                <w:szCs w:val="20"/>
                <w:lang w:val="en-US"/>
              </w:rPr>
              <w:t>X</w:t>
            </w:r>
            <w:r w:rsidRPr="006616DF">
              <w:rPr>
                <w:sz w:val="20"/>
                <w:szCs w:val="20"/>
              </w:rPr>
              <w:t xml:space="preserve">. </w:t>
            </w:r>
          </w:p>
          <w:p w14:paraId="3C303A0C" w14:textId="77777777" w:rsidR="002B3F3D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 xml:space="preserve">ГАРАНТИИ ПРОФСОЮЗНОЙ </w:t>
            </w:r>
          </w:p>
          <w:p w14:paraId="212F9FA0" w14:textId="04E01936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ДЕЯТЕЛЬНОСТИ И ОБЯЗАТЕЛЬСТВА ПРОФКОМА.......................................................................................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</w:t>
            </w:r>
            <w:r w:rsidRPr="006616DF">
              <w:rPr>
                <w:sz w:val="20"/>
                <w:szCs w:val="20"/>
              </w:rPr>
              <w:t>..2</w:t>
            </w:r>
            <w:r w:rsidR="006C7FA6">
              <w:rPr>
                <w:sz w:val="20"/>
                <w:szCs w:val="20"/>
              </w:rPr>
              <w:t>1</w:t>
            </w:r>
          </w:p>
        </w:tc>
      </w:tr>
      <w:tr w:rsidR="002B3F3D" w14:paraId="047336E9" w14:textId="77777777" w:rsidTr="006F294A">
        <w:tc>
          <w:tcPr>
            <w:tcW w:w="10682" w:type="dxa"/>
          </w:tcPr>
          <w:p w14:paraId="421F27C8" w14:textId="77777777" w:rsidR="006F294A" w:rsidRDefault="006F294A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045EA17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ГЛАВА X</w:t>
            </w:r>
            <w:r w:rsidR="00C76D08">
              <w:rPr>
                <w:sz w:val="20"/>
                <w:szCs w:val="20"/>
                <w:lang w:val="en-US"/>
              </w:rPr>
              <w:t>I</w:t>
            </w:r>
            <w:r w:rsidRPr="006616DF">
              <w:rPr>
                <w:sz w:val="20"/>
                <w:szCs w:val="20"/>
              </w:rPr>
              <w:t xml:space="preserve">. </w:t>
            </w:r>
          </w:p>
          <w:p w14:paraId="5532444E" w14:textId="747F3205" w:rsidR="002B3F3D" w:rsidRPr="002B3F3D" w:rsidRDefault="002B3F3D" w:rsidP="002B3F3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616DF">
              <w:rPr>
                <w:rFonts w:eastAsia="Times New Roman"/>
                <w:sz w:val="20"/>
                <w:szCs w:val="20"/>
              </w:rPr>
              <w:t>РАБОТА С МОЛОДЫМИ КАДРАМИ ………………………………………………………...…………</w:t>
            </w:r>
            <w:r>
              <w:rPr>
                <w:rFonts w:eastAsia="Times New Roman"/>
                <w:sz w:val="20"/>
                <w:szCs w:val="20"/>
              </w:rPr>
              <w:t>……………………...</w:t>
            </w:r>
            <w:r w:rsidRPr="006616DF">
              <w:rPr>
                <w:rFonts w:eastAsia="Times New Roman"/>
                <w:sz w:val="20"/>
                <w:szCs w:val="20"/>
              </w:rPr>
              <w:t>2</w:t>
            </w:r>
            <w:r w:rsidR="006C7FA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B3F3D" w14:paraId="441CDBA8" w14:textId="77777777" w:rsidTr="006F294A">
        <w:tc>
          <w:tcPr>
            <w:tcW w:w="10682" w:type="dxa"/>
          </w:tcPr>
          <w:p w14:paraId="530E4290" w14:textId="77777777" w:rsidR="006F294A" w:rsidRDefault="006F294A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51C77CF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ГЛАВА XI</w:t>
            </w:r>
            <w:r w:rsidR="00C76D08">
              <w:rPr>
                <w:sz w:val="20"/>
                <w:szCs w:val="20"/>
                <w:lang w:val="en-US"/>
              </w:rPr>
              <w:t>I</w:t>
            </w:r>
            <w:r w:rsidRPr="006616DF">
              <w:rPr>
                <w:sz w:val="20"/>
                <w:szCs w:val="20"/>
              </w:rPr>
              <w:t xml:space="preserve">. </w:t>
            </w:r>
          </w:p>
          <w:p w14:paraId="102D36D0" w14:textId="77777777" w:rsidR="002B3F3D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КОНТРОЛЬ ЗА ВЫПОЛНЕНИЕМ КОЛЛЕКТИВНОГО</w:t>
            </w:r>
          </w:p>
          <w:p w14:paraId="319C91A5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  <w:r w:rsidRPr="006616DF">
              <w:rPr>
                <w:sz w:val="20"/>
                <w:szCs w:val="20"/>
              </w:rPr>
              <w:t>ДОГОВОРА И ОТВЕТСТВЕННОСТЬ СТОРОН 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</w:t>
            </w:r>
            <w:r w:rsidRPr="006616DF">
              <w:rPr>
                <w:sz w:val="20"/>
                <w:szCs w:val="20"/>
              </w:rPr>
              <w:t>2</w:t>
            </w:r>
            <w:r w:rsidR="001B3EED">
              <w:rPr>
                <w:sz w:val="20"/>
                <w:szCs w:val="20"/>
              </w:rPr>
              <w:t>4</w:t>
            </w:r>
          </w:p>
          <w:p w14:paraId="5E8C36BD" w14:textId="77777777" w:rsidR="002B3F3D" w:rsidRPr="006616DF" w:rsidRDefault="002B3F3D" w:rsidP="002B3F3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2B3F3D" w14:paraId="03B4EE8A" w14:textId="77777777" w:rsidTr="006F294A">
        <w:tc>
          <w:tcPr>
            <w:tcW w:w="10682" w:type="dxa"/>
          </w:tcPr>
          <w:p w14:paraId="2223A48F" w14:textId="77777777" w:rsidR="002B3F3D" w:rsidRPr="007E3591" w:rsidRDefault="002B3F3D" w:rsidP="002B3F3D">
            <w:pPr>
              <w:pStyle w:val="Default"/>
              <w:jc w:val="both"/>
            </w:pPr>
            <w:r w:rsidRPr="007E3591">
              <w:rPr>
                <w:bCs/>
                <w:i/>
                <w:iCs/>
              </w:rPr>
              <w:t xml:space="preserve">Приложение № 1. </w:t>
            </w:r>
          </w:p>
          <w:p w14:paraId="4C6CC456" w14:textId="77777777" w:rsidR="002B3F3D" w:rsidRPr="002B3F3D" w:rsidRDefault="002B3F3D" w:rsidP="002B3F3D">
            <w:pPr>
              <w:pStyle w:val="Default"/>
              <w:jc w:val="both"/>
            </w:pPr>
            <w:r w:rsidRPr="007E3591">
              <w:rPr>
                <w:bCs/>
              </w:rPr>
              <w:t>Правила внутре</w:t>
            </w:r>
            <w:r w:rsidR="00A22EE5">
              <w:rPr>
                <w:bCs/>
              </w:rPr>
              <w:t>ннего трудового распорядка МКОУ «</w:t>
            </w:r>
            <w:proofErr w:type="spellStart"/>
            <w:r w:rsidR="00A22EE5">
              <w:rPr>
                <w:bCs/>
              </w:rPr>
              <w:t>Восходская</w:t>
            </w:r>
            <w:proofErr w:type="spellEnd"/>
            <w:r w:rsidR="00A22EE5">
              <w:rPr>
                <w:bCs/>
              </w:rPr>
              <w:t xml:space="preserve"> С</w:t>
            </w:r>
            <w:r>
              <w:rPr>
                <w:bCs/>
              </w:rPr>
              <w:t>ОШ</w:t>
            </w:r>
            <w:r w:rsidRPr="007E3591">
              <w:t xml:space="preserve">». </w:t>
            </w:r>
          </w:p>
        </w:tc>
      </w:tr>
      <w:tr w:rsidR="002B3F3D" w14:paraId="37CFF972" w14:textId="77777777" w:rsidTr="006F294A">
        <w:tc>
          <w:tcPr>
            <w:tcW w:w="10682" w:type="dxa"/>
          </w:tcPr>
          <w:p w14:paraId="4F2FC8B2" w14:textId="77777777" w:rsidR="006F294A" w:rsidRDefault="006F294A" w:rsidP="002B3F3D">
            <w:pPr>
              <w:pStyle w:val="Default"/>
              <w:jc w:val="both"/>
              <w:rPr>
                <w:bCs/>
                <w:i/>
                <w:iCs/>
              </w:rPr>
            </w:pPr>
          </w:p>
          <w:p w14:paraId="77334714" w14:textId="77777777" w:rsidR="002B3F3D" w:rsidRPr="007E3591" w:rsidRDefault="002B3F3D" w:rsidP="002B3F3D">
            <w:pPr>
              <w:pStyle w:val="Default"/>
              <w:jc w:val="both"/>
            </w:pPr>
            <w:r w:rsidRPr="007E3591">
              <w:rPr>
                <w:bCs/>
                <w:i/>
                <w:iCs/>
              </w:rPr>
              <w:t>Приложение № 2</w:t>
            </w:r>
            <w:r w:rsidRPr="007E3591">
              <w:t xml:space="preserve">. </w:t>
            </w:r>
          </w:p>
          <w:p w14:paraId="053AB21F" w14:textId="0095C52E" w:rsidR="002B3F3D" w:rsidRPr="007E3591" w:rsidRDefault="00825AAD" w:rsidP="002B3F3D">
            <w:pPr>
              <w:pStyle w:val="Default"/>
              <w:jc w:val="both"/>
              <w:rPr>
                <w:bCs/>
                <w:i/>
                <w:iCs/>
              </w:rPr>
            </w:pPr>
            <w:r>
              <w:rPr>
                <w:bCs/>
              </w:rPr>
              <w:t xml:space="preserve">Положение об оплате труда </w:t>
            </w:r>
            <w:r w:rsidR="00A22EE5">
              <w:rPr>
                <w:bCs/>
              </w:rPr>
              <w:t xml:space="preserve"> МКОУ «</w:t>
            </w:r>
            <w:proofErr w:type="spellStart"/>
            <w:r w:rsidR="00A22EE5">
              <w:rPr>
                <w:bCs/>
              </w:rPr>
              <w:t>Восходская</w:t>
            </w:r>
            <w:proofErr w:type="spellEnd"/>
            <w:r w:rsidR="00A22EE5">
              <w:rPr>
                <w:bCs/>
              </w:rPr>
              <w:t xml:space="preserve"> С</w:t>
            </w:r>
            <w:r w:rsidR="002B3F3D">
              <w:rPr>
                <w:bCs/>
              </w:rPr>
              <w:t>ОШ</w:t>
            </w:r>
            <w:r w:rsidR="002B3F3D" w:rsidRPr="007E3591">
              <w:t>».</w:t>
            </w:r>
          </w:p>
        </w:tc>
      </w:tr>
      <w:tr w:rsidR="002B3F3D" w14:paraId="0C13F1D4" w14:textId="77777777" w:rsidTr="006F294A">
        <w:tc>
          <w:tcPr>
            <w:tcW w:w="10682" w:type="dxa"/>
          </w:tcPr>
          <w:p w14:paraId="40A16E5E" w14:textId="77777777" w:rsidR="002B3F3D" w:rsidRPr="007E3591" w:rsidRDefault="002B3F3D" w:rsidP="002B3F3D">
            <w:pPr>
              <w:pStyle w:val="Default"/>
              <w:jc w:val="both"/>
              <w:rPr>
                <w:bCs/>
                <w:i/>
                <w:iCs/>
              </w:rPr>
            </w:pPr>
          </w:p>
        </w:tc>
      </w:tr>
      <w:tr w:rsidR="002B3F3D" w14:paraId="12DEE1A8" w14:textId="77777777" w:rsidTr="006F294A">
        <w:tc>
          <w:tcPr>
            <w:tcW w:w="10682" w:type="dxa"/>
          </w:tcPr>
          <w:p w14:paraId="74311825" w14:textId="77777777" w:rsidR="002B3F3D" w:rsidRPr="007E3591" w:rsidRDefault="002B3F3D" w:rsidP="002B3F3D">
            <w:pPr>
              <w:pStyle w:val="Default"/>
              <w:jc w:val="both"/>
            </w:pPr>
            <w:r w:rsidRPr="007E3591">
              <w:rPr>
                <w:bCs/>
                <w:i/>
                <w:iCs/>
              </w:rPr>
              <w:t xml:space="preserve">Приложение № </w:t>
            </w:r>
            <w:r w:rsidR="006F294A">
              <w:rPr>
                <w:bCs/>
                <w:i/>
                <w:iCs/>
              </w:rPr>
              <w:t>3</w:t>
            </w:r>
            <w:r w:rsidRPr="007E3591">
              <w:t xml:space="preserve">. </w:t>
            </w:r>
          </w:p>
          <w:p w14:paraId="1A78443F" w14:textId="77777777" w:rsidR="002B3F3D" w:rsidRPr="006F294A" w:rsidRDefault="002B3F3D" w:rsidP="002B3F3D">
            <w:pPr>
              <w:pStyle w:val="Default"/>
              <w:jc w:val="both"/>
              <w:rPr>
                <w:bCs/>
              </w:rPr>
            </w:pPr>
            <w:r w:rsidRPr="007E3591">
              <w:rPr>
                <w:bCs/>
              </w:rPr>
              <w:t>Соглашение по охране труда</w:t>
            </w:r>
            <w:r w:rsidR="006F294A">
              <w:rPr>
                <w:bCs/>
              </w:rPr>
              <w:t>.</w:t>
            </w:r>
          </w:p>
        </w:tc>
      </w:tr>
      <w:tr w:rsidR="002B3F3D" w14:paraId="5958AF61" w14:textId="77777777" w:rsidTr="006F294A">
        <w:tc>
          <w:tcPr>
            <w:tcW w:w="10682" w:type="dxa"/>
          </w:tcPr>
          <w:p w14:paraId="0B83A96D" w14:textId="77777777" w:rsidR="006F294A" w:rsidRDefault="006F294A" w:rsidP="002B3F3D">
            <w:pPr>
              <w:pStyle w:val="Default"/>
              <w:jc w:val="both"/>
              <w:rPr>
                <w:bCs/>
                <w:i/>
                <w:iCs/>
              </w:rPr>
            </w:pPr>
          </w:p>
          <w:p w14:paraId="55076156" w14:textId="77777777" w:rsidR="002B3F3D" w:rsidRPr="007E3591" w:rsidRDefault="002B3F3D" w:rsidP="002B3F3D">
            <w:pPr>
              <w:pStyle w:val="Default"/>
              <w:jc w:val="both"/>
            </w:pPr>
            <w:r w:rsidRPr="007E3591">
              <w:rPr>
                <w:bCs/>
                <w:i/>
                <w:iCs/>
              </w:rPr>
              <w:t xml:space="preserve">Приложение № </w:t>
            </w:r>
            <w:r w:rsidR="006F294A">
              <w:rPr>
                <w:bCs/>
                <w:i/>
                <w:iCs/>
              </w:rPr>
              <w:t>4</w:t>
            </w:r>
            <w:r w:rsidRPr="007E3591">
              <w:t xml:space="preserve">. </w:t>
            </w:r>
          </w:p>
          <w:p w14:paraId="172DF690" w14:textId="77777777" w:rsidR="002B3F3D" w:rsidRPr="007E3591" w:rsidRDefault="002B3F3D" w:rsidP="002B3F3D">
            <w:pPr>
              <w:pStyle w:val="Default"/>
              <w:jc w:val="both"/>
              <w:rPr>
                <w:bCs/>
                <w:i/>
                <w:iCs/>
              </w:rPr>
            </w:pPr>
            <w:r w:rsidRPr="007E3591">
              <w:rPr>
                <w:bCs/>
              </w:rPr>
              <w:t>Перечень профессий и должностей работников школы, имеющих право на получение спецодежды, специальной обуви и других средств индивидуальной защиты, а также моющих и обезвреживающих средств</w:t>
            </w:r>
            <w:r w:rsidR="006F294A">
              <w:rPr>
                <w:bCs/>
              </w:rPr>
              <w:t>.</w:t>
            </w:r>
          </w:p>
        </w:tc>
      </w:tr>
    </w:tbl>
    <w:p w14:paraId="3A4CF780" w14:textId="77777777" w:rsidR="006F294A" w:rsidRPr="009F2C74" w:rsidRDefault="006F294A" w:rsidP="00604896">
      <w:pPr>
        <w:pStyle w:val="Default"/>
        <w:jc w:val="both"/>
      </w:pPr>
    </w:p>
    <w:p w14:paraId="35BFCC7B" w14:textId="77777777" w:rsidR="0079503D" w:rsidRPr="007E3591" w:rsidRDefault="0079503D" w:rsidP="00604896">
      <w:pPr>
        <w:pStyle w:val="Default"/>
        <w:jc w:val="both"/>
      </w:pPr>
    </w:p>
    <w:p w14:paraId="6F706DD9" w14:textId="77777777" w:rsidR="00E90EC6" w:rsidRDefault="00E90EC6" w:rsidP="006F294A">
      <w:pPr>
        <w:pStyle w:val="Default"/>
        <w:jc w:val="center"/>
      </w:pPr>
    </w:p>
    <w:p w14:paraId="1A146281" w14:textId="77777777" w:rsidR="0079503D" w:rsidRDefault="0079503D" w:rsidP="006F294A">
      <w:pPr>
        <w:pStyle w:val="Default"/>
        <w:jc w:val="center"/>
      </w:pPr>
      <w:r w:rsidRPr="00604896">
        <w:t>ГЛАВА I. ОБЩИЕ ПОЛОЖЕНИЯ</w:t>
      </w:r>
    </w:p>
    <w:p w14:paraId="1B139DD9" w14:textId="77777777" w:rsidR="006771B6" w:rsidRPr="00604896" w:rsidRDefault="006771B6" w:rsidP="00604896">
      <w:pPr>
        <w:pStyle w:val="Default"/>
        <w:jc w:val="both"/>
      </w:pPr>
    </w:p>
    <w:p w14:paraId="5A9B3D09" w14:textId="77777777" w:rsidR="006F294A" w:rsidRDefault="0079503D" w:rsidP="00134F83">
      <w:pPr>
        <w:pStyle w:val="Default"/>
        <w:ind w:firstLine="567"/>
        <w:jc w:val="both"/>
      </w:pPr>
      <w:r w:rsidRPr="00604896"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 w:rsidR="00A22EE5">
        <w:rPr>
          <w:bCs/>
        </w:rPr>
        <w:t>МКОУ «</w:t>
      </w:r>
      <w:proofErr w:type="spellStart"/>
      <w:r w:rsidR="00A22EE5">
        <w:rPr>
          <w:bCs/>
        </w:rPr>
        <w:t>Восходская</w:t>
      </w:r>
      <w:proofErr w:type="spellEnd"/>
      <w:r w:rsidR="00A22EE5">
        <w:rPr>
          <w:bCs/>
        </w:rPr>
        <w:t xml:space="preserve"> С</w:t>
      </w:r>
      <w:r w:rsidR="006F294A">
        <w:rPr>
          <w:bCs/>
        </w:rPr>
        <w:t>ОШ</w:t>
      </w:r>
      <w:r w:rsidR="006F294A" w:rsidRPr="007E3591">
        <w:t xml:space="preserve">». </w:t>
      </w:r>
    </w:p>
    <w:p w14:paraId="10816CBF" w14:textId="4C1FD408" w:rsidR="0079503D" w:rsidRPr="00CC2B9B" w:rsidRDefault="0079503D" w:rsidP="00134F83">
      <w:pPr>
        <w:pStyle w:val="Default"/>
        <w:ind w:firstLine="567"/>
        <w:jc w:val="both"/>
        <w:rPr>
          <w:color w:val="auto"/>
        </w:rPr>
      </w:pPr>
      <w:r w:rsidRPr="00604896">
        <w:t xml:space="preserve">1.2. Коллективный договор заключен в соответствии с Трудовым кодексом РФ и другими законодательными и нормативными правовыми актами, с целью определения взаимных обязательств работников и работодателя по защите социально-трудовых прав и профессиональных интересов работников </w:t>
      </w:r>
      <w:r w:rsidR="00A22EE5">
        <w:rPr>
          <w:bCs/>
        </w:rPr>
        <w:t>МКОУ «</w:t>
      </w:r>
      <w:proofErr w:type="spellStart"/>
      <w:r w:rsidR="00A22EE5">
        <w:rPr>
          <w:bCs/>
        </w:rPr>
        <w:t>Восходская</w:t>
      </w:r>
      <w:proofErr w:type="spellEnd"/>
      <w:r w:rsidR="00A22EE5">
        <w:rPr>
          <w:bCs/>
        </w:rPr>
        <w:t xml:space="preserve"> С</w:t>
      </w:r>
      <w:r w:rsidR="006F294A">
        <w:rPr>
          <w:bCs/>
        </w:rPr>
        <w:t>ОШ</w:t>
      </w:r>
      <w:r w:rsidR="006F294A">
        <w:t xml:space="preserve">» </w:t>
      </w:r>
      <w:r w:rsidRPr="00604896">
        <w:t>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 и иным</w:t>
      </w:r>
      <w:r w:rsidR="006579C4">
        <w:t>и нормативными правовыми актами.</w:t>
      </w:r>
      <w:r w:rsidRPr="00CC2B9B">
        <w:rPr>
          <w:color w:val="auto"/>
        </w:rPr>
        <w:t xml:space="preserve">. </w:t>
      </w:r>
    </w:p>
    <w:p w14:paraId="50359322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1.3. Сторонами коллективного догов</w:t>
      </w:r>
      <w:r w:rsidR="00540AC8" w:rsidRPr="00604896">
        <w:t>ора являются: работники школы</w:t>
      </w:r>
      <w:r w:rsidR="00A22EE5">
        <w:t xml:space="preserve">, </w:t>
      </w:r>
      <w:r w:rsidRPr="00604896">
        <w:t xml:space="preserve"> в лице их представите</w:t>
      </w:r>
      <w:r w:rsidR="00A22EE5">
        <w:t>ля Людмилы Владимировны Волковой</w:t>
      </w:r>
      <w:r w:rsidRPr="00604896">
        <w:t xml:space="preserve"> работодатель – в лице его пр</w:t>
      </w:r>
      <w:r w:rsidR="00540AC8" w:rsidRPr="00604896">
        <w:t>едставителя – директора школы</w:t>
      </w:r>
      <w:r w:rsidR="00A22EE5">
        <w:t xml:space="preserve"> Веры Владимировны Шмелёвой</w:t>
      </w:r>
      <w:r w:rsidR="0066758D" w:rsidRPr="00604896">
        <w:t>.</w:t>
      </w:r>
    </w:p>
    <w:p w14:paraId="325A5E96" w14:textId="77777777" w:rsidR="0079503D" w:rsidRPr="00604896" w:rsidRDefault="00A22EE5" w:rsidP="00134F83">
      <w:pPr>
        <w:pStyle w:val="Default"/>
        <w:ind w:firstLine="567"/>
        <w:jc w:val="both"/>
      </w:pPr>
      <w:r>
        <w:t>1.4</w:t>
      </w:r>
      <w:r w:rsidR="0079503D" w:rsidRPr="00604896">
        <w:t xml:space="preserve">. Действие настоящего коллективного договора распространяется на всех работников </w:t>
      </w:r>
      <w:r w:rsidR="00540AC8" w:rsidRPr="00604896">
        <w:t>школы.</w:t>
      </w:r>
    </w:p>
    <w:p w14:paraId="4FEB7529" w14:textId="77777777" w:rsidR="00D5689E" w:rsidRPr="00CC2B9B" w:rsidRDefault="00A22EE5" w:rsidP="00D5689E">
      <w:pPr>
        <w:autoSpaceDE w:val="0"/>
        <w:autoSpaceDN w:val="0"/>
        <w:adjustRightInd w:val="0"/>
        <w:ind w:firstLine="540"/>
        <w:jc w:val="both"/>
      </w:pPr>
      <w:r>
        <w:t>1.5</w:t>
      </w:r>
      <w:r w:rsidR="0079503D" w:rsidRPr="00CC2B9B">
        <w:t xml:space="preserve">. </w:t>
      </w:r>
      <w:r w:rsidR="00D5689E" w:rsidRPr="00CC2B9B">
        <w:t>Коллективный договор сохраняет свое действие в случаях изменения наименования организации, изменения типа государственного или муниципального учреждения, реорганизации организации в форме преобразования, а также расторжения трудового договора с руководителем организации.</w:t>
      </w:r>
    </w:p>
    <w:p w14:paraId="16FA897A" w14:textId="77777777" w:rsidR="00D5689E" w:rsidRPr="00CC2B9B" w:rsidRDefault="00D5689E" w:rsidP="00D5689E">
      <w:pPr>
        <w:autoSpaceDE w:val="0"/>
        <w:autoSpaceDN w:val="0"/>
        <w:adjustRightInd w:val="0"/>
        <w:ind w:firstLine="540"/>
        <w:jc w:val="both"/>
      </w:pPr>
      <w:r w:rsidRPr="00CC2B9B"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14:paraId="2478D029" w14:textId="77777777" w:rsidR="00D5689E" w:rsidRPr="00CC2B9B" w:rsidRDefault="00D5689E" w:rsidP="00D5689E">
      <w:pPr>
        <w:autoSpaceDE w:val="0"/>
        <w:autoSpaceDN w:val="0"/>
        <w:adjustRightInd w:val="0"/>
        <w:ind w:firstLine="540"/>
        <w:jc w:val="both"/>
      </w:pPr>
      <w:r w:rsidRPr="00CC2B9B"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14:paraId="49D66945" w14:textId="77777777" w:rsidR="00D5689E" w:rsidRPr="00CC2B9B" w:rsidRDefault="00D5689E" w:rsidP="00D5689E">
      <w:pPr>
        <w:autoSpaceDE w:val="0"/>
        <w:autoSpaceDN w:val="0"/>
        <w:adjustRightInd w:val="0"/>
        <w:ind w:firstLine="540"/>
        <w:jc w:val="both"/>
      </w:pPr>
      <w:r w:rsidRPr="00CC2B9B">
        <w:t>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</w:t>
      </w:r>
    </w:p>
    <w:p w14:paraId="419154A2" w14:textId="77777777" w:rsidR="00D5689E" w:rsidRPr="00CC2B9B" w:rsidRDefault="00D5689E" w:rsidP="00D5689E">
      <w:pPr>
        <w:autoSpaceDE w:val="0"/>
        <w:autoSpaceDN w:val="0"/>
        <w:adjustRightInd w:val="0"/>
        <w:ind w:firstLine="540"/>
        <w:jc w:val="both"/>
      </w:pPr>
      <w:r w:rsidRPr="00CC2B9B">
        <w:t>При ликвидации организации коллективный договор сохраняет свое действие в течение всего срока проведения ликвидации.</w:t>
      </w:r>
    </w:p>
    <w:p w14:paraId="7F689926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1.</w:t>
      </w:r>
      <w:r w:rsidR="00A22EE5">
        <w:t>6</w:t>
      </w:r>
      <w:r w:rsidR="006F294A">
        <w:t>.</w:t>
      </w:r>
      <w:r w:rsidRPr="00604896">
        <w:t xml:space="preserve"> В течение срока действия коллективного договора, стороны вправе вносить в него дополнения и изменения, на основе взаимной договоренности в порядке, установленном ТК РФ. </w:t>
      </w:r>
    </w:p>
    <w:p w14:paraId="6AC83FE3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1.</w:t>
      </w:r>
      <w:r w:rsidR="00A22EE5">
        <w:t>7</w:t>
      </w:r>
      <w:r w:rsidRPr="00604896">
        <w:t xml:space="preserve">. В течение срока действия коллективного договора, ни одна из сторон не вправе прекратить, в одностороннем порядке, выполнение принятых на себя обязательств. </w:t>
      </w:r>
    </w:p>
    <w:p w14:paraId="1F47D5B0" w14:textId="77777777" w:rsidR="0079503D" w:rsidRPr="00604896" w:rsidRDefault="00A22EE5" w:rsidP="00134F83">
      <w:pPr>
        <w:pStyle w:val="Default"/>
        <w:ind w:firstLine="567"/>
        <w:jc w:val="both"/>
      </w:pPr>
      <w:r>
        <w:t>1.8</w:t>
      </w:r>
      <w:r w:rsidR="0079503D" w:rsidRPr="00604896">
        <w:t xml:space="preserve">. Пересмотр обязательств договора не может приводить к снижению уровня социально – экономического положения работников учреждения. </w:t>
      </w:r>
    </w:p>
    <w:p w14:paraId="21DD7BE9" w14:textId="77777777" w:rsidR="0079503D" w:rsidRPr="00604896" w:rsidRDefault="00A22EE5" w:rsidP="00134F83">
      <w:pPr>
        <w:pStyle w:val="Default"/>
        <w:ind w:firstLine="567"/>
        <w:jc w:val="both"/>
      </w:pPr>
      <w:r>
        <w:t>1.9</w:t>
      </w:r>
      <w:r w:rsidR="0079503D" w:rsidRPr="00604896">
        <w:t xml:space="preserve">. Все спорные вопросы по толкованию и реализации положений коллективного договора решается сторонами. </w:t>
      </w:r>
    </w:p>
    <w:p w14:paraId="48E74B3F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1.1</w:t>
      </w:r>
      <w:r w:rsidR="004F1187">
        <w:t>0</w:t>
      </w:r>
      <w:r w:rsidRPr="00604896">
        <w:t>. Перечень локальных нормативных актов, содержащих нормы трудового права, при принятии которых работодатель учитывает мнение (прин</w:t>
      </w:r>
      <w:r w:rsidR="004F1187">
        <w:t>имает по согласованию) представителя трудового коллектива</w:t>
      </w:r>
      <w:r w:rsidRPr="00604896">
        <w:t xml:space="preserve"> </w:t>
      </w:r>
    </w:p>
    <w:p w14:paraId="6C3E932A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1) Правила внутреннего трудового распорядка; </w:t>
      </w:r>
    </w:p>
    <w:p w14:paraId="37A0A5F3" w14:textId="3F39833B" w:rsidR="0079503D" w:rsidRPr="00604896" w:rsidRDefault="0079503D" w:rsidP="006F294A">
      <w:pPr>
        <w:pStyle w:val="Default"/>
        <w:ind w:firstLine="567"/>
        <w:jc w:val="both"/>
      </w:pPr>
      <w:r w:rsidRPr="00604896">
        <w:t>2) Положе</w:t>
      </w:r>
      <w:r w:rsidR="006579C4">
        <w:t xml:space="preserve">ние об оплате труда </w:t>
      </w:r>
      <w:r w:rsidR="004F1187">
        <w:t xml:space="preserve"> МКОУ «</w:t>
      </w:r>
      <w:proofErr w:type="spellStart"/>
      <w:r w:rsidR="004F1187">
        <w:t>Восходская</w:t>
      </w:r>
      <w:proofErr w:type="spellEnd"/>
      <w:r w:rsidR="004F1187">
        <w:t xml:space="preserve"> С</w:t>
      </w:r>
      <w:r w:rsidR="006F294A">
        <w:t>ОШ»</w:t>
      </w:r>
      <w:r w:rsidRPr="00604896">
        <w:t xml:space="preserve">; </w:t>
      </w:r>
    </w:p>
    <w:p w14:paraId="290B2023" w14:textId="77777777" w:rsidR="0079503D" w:rsidRPr="00604896" w:rsidRDefault="006F294A" w:rsidP="00134F83">
      <w:pPr>
        <w:pStyle w:val="Default"/>
        <w:ind w:firstLine="567"/>
        <w:jc w:val="both"/>
      </w:pPr>
      <w:r>
        <w:t>3</w:t>
      </w:r>
      <w:r w:rsidR="0079503D" w:rsidRPr="00604896">
        <w:t xml:space="preserve">) Соглашение об охране труда; </w:t>
      </w:r>
    </w:p>
    <w:p w14:paraId="2ADCB5C8" w14:textId="77777777" w:rsidR="006771B6" w:rsidRDefault="006F294A" w:rsidP="00134F83">
      <w:pPr>
        <w:pStyle w:val="Default"/>
        <w:ind w:firstLine="567"/>
        <w:jc w:val="both"/>
      </w:pPr>
      <w:r>
        <w:t>4</w:t>
      </w:r>
      <w:r w:rsidR="0079503D" w:rsidRPr="00604896">
        <w:t xml:space="preserve">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 </w:t>
      </w:r>
    </w:p>
    <w:p w14:paraId="7036960A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Локальные нормативные акты, содержащие нормы трудового права, работодатель прини</w:t>
      </w:r>
      <w:r w:rsidR="004F1187">
        <w:t>мает по согласованию с представителем трудового коллектива</w:t>
      </w:r>
      <w:r w:rsidRPr="00604896">
        <w:t>. Работодат</w:t>
      </w:r>
      <w:r w:rsidR="004F1187">
        <w:t>ель при согласовании с представителем трудового коллектива</w:t>
      </w:r>
      <w:r w:rsidRPr="00604896">
        <w:t xml:space="preserve"> локальных нормативных актов в случаях, предусмотренных законодательством и коллективным договором, направляет проект локального нормативного акта и обоснование</w:t>
      </w:r>
      <w:r w:rsidR="004F1187">
        <w:t xml:space="preserve"> по нему представителю трудового коллектива</w:t>
      </w:r>
      <w:r w:rsidRPr="00604896">
        <w:t xml:space="preserve"> </w:t>
      </w:r>
      <w:r w:rsidR="004F1187">
        <w:t>МКОУ «</w:t>
      </w:r>
      <w:proofErr w:type="spellStart"/>
      <w:r w:rsidR="004F1187">
        <w:t>Восходская</w:t>
      </w:r>
      <w:proofErr w:type="spellEnd"/>
      <w:r w:rsidR="004F1187">
        <w:t xml:space="preserve"> С</w:t>
      </w:r>
      <w:r w:rsidR="006F294A">
        <w:t>ОШ»</w:t>
      </w:r>
      <w:r w:rsidRPr="00604896">
        <w:t xml:space="preserve"> для согласования. </w:t>
      </w:r>
    </w:p>
    <w:p w14:paraId="7926FC69" w14:textId="77777777" w:rsidR="0079503D" w:rsidRPr="00604896" w:rsidRDefault="004F1187" w:rsidP="004F1187">
      <w:pPr>
        <w:pStyle w:val="Default"/>
        <w:ind w:firstLine="567"/>
        <w:jc w:val="both"/>
      </w:pPr>
      <w:r>
        <w:lastRenderedPageBreak/>
        <w:t xml:space="preserve">Представитель трудового коллектива </w:t>
      </w:r>
      <w:proofErr w:type="gramStart"/>
      <w:r>
        <w:t>( далее</w:t>
      </w:r>
      <w:proofErr w:type="gramEnd"/>
      <w:r>
        <w:t xml:space="preserve"> представитель)</w:t>
      </w:r>
      <w:r w:rsidR="0079503D" w:rsidRPr="00604896">
        <w:t xml:space="preserve"> не позднее пяти рабочих дней со дня получения проекта указанного локального нормативного акта принимает решение о согласовании или о несогласии с проектом данного акта. </w:t>
      </w:r>
    </w:p>
    <w:p w14:paraId="67AE2EDE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В</w:t>
      </w:r>
      <w:r w:rsidR="004F1187">
        <w:t xml:space="preserve"> случае если представитель</w:t>
      </w:r>
      <w:r w:rsidRPr="00604896">
        <w:t xml:space="preserve"> отказал в согласовании локального нормативного акта либо содержит предложения по его совершенствованию, работодатель может согласиться с ним либо обязан в течение трех дней после получения мотивированного решения провести конс</w:t>
      </w:r>
      <w:r w:rsidR="004F1187">
        <w:t>ультации с представителем</w:t>
      </w:r>
      <w:r w:rsidRPr="00604896">
        <w:t xml:space="preserve"> в целях достижения взаимоприемлемого решения. </w:t>
      </w:r>
    </w:p>
    <w:p w14:paraId="2048FC0D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При не достижении согласия, возникшие разногласия оформляются протоколом, после чего работодатель принимает локальный нормативный акт на тех условиях, которые были согласованы, либо продолжает консультации. </w:t>
      </w:r>
    </w:p>
    <w:p w14:paraId="2AFA4CCD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Без соглас</w:t>
      </w:r>
      <w:r w:rsidR="004F1187">
        <w:t>ования с представителем</w:t>
      </w:r>
      <w:r w:rsidRPr="00604896">
        <w:t xml:space="preserve"> данный локальный нормативный акт не может быть принят. </w:t>
      </w:r>
    </w:p>
    <w:p w14:paraId="5F611249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1.1</w:t>
      </w:r>
      <w:r w:rsidR="004F1187">
        <w:t>1</w:t>
      </w:r>
      <w:r w:rsidRPr="00604896">
        <w:t>. Стороны определяют след</w:t>
      </w:r>
      <w:r w:rsidR="00540AC8" w:rsidRPr="00604896">
        <w:t xml:space="preserve">ующие формы </w:t>
      </w:r>
      <w:r w:rsidR="00540AC8" w:rsidRPr="00B03B41">
        <w:t>управления школой</w:t>
      </w:r>
      <w:r w:rsidRPr="00604896">
        <w:t xml:space="preserve"> непосредстве</w:t>
      </w:r>
      <w:r w:rsidR="004F1187">
        <w:t xml:space="preserve">нно работниками </w:t>
      </w:r>
      <w:r w:rsidRPr="00604896">
        <w:t xml:space="preserve"> </w:t>
      </w:r>
    </w:p>
    <w:p w14:paraId="2A07751B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1) учет </w:t>
      </w:r>
      <w:proofErr w:type="gramStart"/>
      <w:r w:rsidRPr="00604896">
        <w:t>м</w:t>
      </w:r>
      <w:r w:rsidR="004F1187">
        <w:t xml:space="preserve">нения </w:t>
      </w:r>
      <w:r w:rsidRPr="00604896">
        <w:t>;</w:t>
      </w:r>
      <w:proofErr w:type="gramEnd"/>
      <w:r w:rsidRPr="00604896">
        <w:t xml:space="preserve"> </w:t>
      </w:r>
    </w:p>
    <w:p w14:paraId="7B244693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2) консультации с работодателем по вопросам принятия локальных нормативных актов; </w:t>
      </w:r>
    </w:p>
    <w:p w14:paraId="39B47754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3) получение от работодателя информации по вопросам, непосредственно затрагивающим интересы работников, а также по вопросам, предусмотренным ч.2 ст. 53 ТК РФ и по иным вопросам, предусмотренным в настоящем коллективном договоре; </w:t>
      </w:r>
    </w:p>
    <w:p w14:paraId="5B52AA28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4) обсуждение с работодателем вопросов о работе учреждения, внесении предложений по ее совершенствованию; </w:t>
      </w:r>
    </w:p>
    <w:p w14:paraId="0D5695CE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5) участие в разработке и принятии коллективного договора </w:t>
      </w:r>
    </w:p>
    <w:p w14:paraId="4DBDA812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1.1</w:t>
      </w:r>
      <w:r w:rsidR="004F1187">
        <w:t>2</w:t>
      </w:r>
      <w:r w:rsidRPr="00604896">
        <w:t xml:space="preserve">. Работодатель обязуется: </w:t>
      </w:r>
    </w:p>
    <w:p w14:paraId="7FE5A921" w14:textId="77777777" w:rsidR="0066758D" w:rsidRPr="00604896" w:rsidRDefault="0066758D" w:rsidP="00134F83">
      <w:pPr>
        <w:pStyle w:val="Default"/>
        <w:ind w:firstLine="567"/>
        <w:jc w:val="both"/>
      </w:pPr>
      <w:r w:rsidRPr="00604896">
        <w:t xml:space="preserve">- </w:t>
      </w:r>
      <w:r w:rsidR="0079503D" w:rsidRPr="00604896">
        <w:t xml:space="preserve">направить в семидневный срок подписанный сторонами коллективный договор с приложениями для уведомительной регистрации; </w:t>
      </w:r>
    </w:p>
    <w:p w14:paraId="28965B17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>-</w:t>
      </w:r>
      <w:r w:rsidR="0079503D" w:rsidRPr="00604896">
        <w:t xml:space="preserve"> довести текст коллективного договора до всех работников не позднее пяти дней после его подписания и знакомить с ним всех вновь принимаемых на работу работников. </w:t>
      </w:r>
    </w:p>
    <w:p w14:paraId="2B313DD3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1.1</w:t>
      </w:r>
      <w:r w:rsidR="004F1187">
        <w:t>3. Представитель</w:t>
      </w:r>
      <w:r w:rsidRPr="00604896">
        <w:t xml:space="preserve"> обязуется: </w:t>
      </w:r>
    </w:p>
    <w:p w14:paraId="1B1D9189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>-</w:t>
      </w:r>
      <w:r w:rsidR="0079503D" w:rsidRPr="00604896">
        <w:t xml:space="preserve"> содейство</w:t>
      </w:r>
      <w:r w:rsidR="00540AC8" w:rsidRPr="00604896">
        <w:t xml:space="preserve">вать эффективной </w:t>
      </w:r>
      <w:r w:rsidR="00CC0361" w:rsidRPr="00CC0361">
        <w:t>работе образовательной организации</w:t>
      </w:r>
      <w:r w:rsidR="0079503D" w:rsidRPr="00CC0361">
        <w:t>;</w:t>
      </w:r>
    </w:p>
    <w:p w14:paraId="5864EBFE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>-</w:t>
      </w:r>
      <w:r w:rsidR="0079503D" w:rsidRPr="00604896">
        <w:t xml:space="preserve"> осуществлять защиту трудовых, социально-экономических и профессиональных прав работников, в том числе в судебных органах, оказывать бесплатную правовую помощь в решении трудовых и социально-экономических вопросов работникам </w:t>
      </w:r>
      <w:r w:rsidR="00540AC8" w:rsidRPr="00604896">
        <w:t>школы</w:t>
      </w:r>
      <w:r w:rsidR="004F1187">
        <w:t>;</w:t>
      </w:r>
    </w:p>
    <w:p w14:paraId="32BE4418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>-</w:t>
      </w:r>
      <w:r w:rsidR="0079503D" w:rsidRPr="00604896">
        <w:t xml:space="preserve"> разъяснять работникам положения коллективного договора, содействовать его реализации; </w:t>
      </w:r>
    </w:p>
    <w:p w14:paraId="484717DF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>-</w:t>
      </w:r>
      <w:r w:rsidR="0079503D" w:rsidRPr="00604896">
        <w:t xml:space="preserve"> контролировать соблюдение работодателем трудового законодательства о труде, законодательства об охране труда, соглашений, коллективного договора, других локально - нормативн</w:t>
      </w:r>
      <w:r w:rsidR="00540AC8" w:rsidRPr="00604896">
        <w:t xml:space="preserve">ых актов, </w:t>
      </w:r>
      <w:r w:rsidR="00540AC8" w:rsidRPr="00CC0361">
        <w:t xml:space="preserve">действующих </w:t>
      </w:r>
      <w:r w:rsidR="00CC0361" w:rsidRPr="00CC0361">
        <w:t>в образовательной организации</w:t>
      </w:r>
      <w:r w:rsidR="0079503D" w:rsidRPr="00CC0361">
        <w:t>;</w:t>
      </w:r>
    </w:p>
    <w:p w14:paraId="6A6BA6F7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>-</w:t>
      </w:r>
      <w:r w:rsidR="0079503D" w:rsidRPr="00604896">
        <w:t xml:space="preserve"> содействовать реализации настоящего коллективного договора, снижению социальной напряжённости в трудовом коллективе. </w:t>
      </w:r>
    </w:p>
    <w:p w14:paraId="3EF15395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1.1</w:t>
      </w:r>
      <w:r w:rsidR="004F1187">
        <w:t>4.</w:t>
      </w:r>
      <w:r w:rsidRPr="00604896">
        <w:t xml:space="preserve"> Настоящий договор вступает в силу с момента его подписания сторонами. </w:t>
      </w:r>
    </w:p>
    <w:p w14:paraId="4B204CA7" w14:textId="77777777" w:rsidR="006771B6" w:rsidRDefault="006771B6">
      <w:pPr>
        <w:rPr>
          <w:color w:val="000000"/>
        </w:rPr>
      </w:pPr>
      <w:r>
        <w:br w:type="page"/>
      </w:r>
    </w:p>
    <w:p w14:paraId="31296E1F" w14:textId="77777777" w:rsidR="006771B6" w:rsidRDefault="0066758D" w:rsidP="00C556D2">
      <w:pPr>
        <w:pStyle w:val="Default"/>
        <w:ind w:firstLine="567"/>
        <w:jc w:val="center"/>
      </w:pPr>
      <w:r w:rsidRPr="00604896">
        <w:lastRenderedPageBreak/>
        <w:t>ГЛАВА II. ТРУДОВОЙ ДОГОВОР</w:t>
      </w:r>
    </w:p>
    <w:p w14:paraId="1D7271BB" w14:textId="77777777" w:rsidR="006771B6" w:rsidRDefault="006771B6" w:rsidP="00134F83">
      <w:pPr>
        <w:pStyle w:val="Default"/>
        <w:ind w:firstLine="567"/>
        <w:jc w:val="both"/>
      </w:pPr>
    </w:p>
    <w:p w14:paraId="4A81DDF0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</w:t>
      </w:r>
      <w:r w:rsidR="004F1187">
        <w:t>МКОУ «</w:t>
      </w:r>
      <w:proofErr w:type="spellStart"/>
      <w:r w:rsidR="004F1187">
        <w:t>Восходская</w:t>
      </w:r>
      <w:proofErr w:type="spellEnd"/>
      <w:r w:rsidR="004F1187">
        <w:t xml:space="preserve"> С</w:t>
      </w:r>
      <w:r w:rsidR="006F294A">
        <w:t xml:space="preserve">ОШ» </w:t>
      </w:r>
      <w:r w:rsidRPr="00604896">
        <w:t>и не могут ухудшать положение работников по сравнению с действующим законодательств</w:t>
      </w:r>
      <w:r w:rsidR="00835632">
        <w:t>ом, а также отраслевым,</w:t>
      </w:r>
      <w:r w:rsidRPr="00604896">
        <w:t xml:space="preserve"> региональным, территориальным соглашениями, настоящим коллективным договором. </w:t>
      </w:r>
    </w:p>
    <w:p w14:paraId="732C1335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2.2. 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 (ст. 68 ТК Р). </w:t>
      </w:r>
    </w:p>
    <w:p w14:paraId="7CE9BBFB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2.3. Трудовой договор с работником (как правило) заключается на неопределенный срок (бессрочный). </w:t>
      </w:r>
    </w:p>
    <w:p w14:paraId="2DDD8365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2.4. Срочный трудовой договор может заключаться по инициативе работодателя либо работника только в случаях, предусмотренных ст.59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 </w:t>
      </w:r>
    </w:p>
    <w:p w14:paraId="2606933C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2.5. В трудовом договоре оговариваются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компенсации. </w:t>
      </w:r>
    </w:p>
    <w:p w14:paraId="654B1A98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Условия трудового договора могут быть изменены только по соглашению сторон и в письменной форме ст. 57 ТК РФ. </w:t>
      </w:r>
    </w:p>
    <w:p w14:paraId="0D482319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2.6. При приеме на работу, работодатель обязан при заключении трудового договора с работником, ознакомить его под роспись с коллективным договором, Уставом </w:t>
      </w:r>
      <w:proofErr w:type="spellStart"/>
      <w:proofErr w:type="gramStart"/>
      <w:r w:rsidR="00540AC8" w:rsidRPr="00604896">
        <w:rPr>
          <w:color w:val="auto"/>
        </w:rPr>
        <w:t>школы,</w:t>
      </w:r>
      <w:r w:rsidRPr="00604896">
        <w:t>правилами</w:t>
      </w:r>
      <w:proofErr w:type="spellEnd"/>
      <w:proofErr w:type="gramEnd"/>
      <w:r w:rsidRPr="00604896">
        <w:t xml:space="preserve"> внутреннего трудового распорядка и иными локальными нормативными актами, действующими в </w:t>
      </w:r>
      <w:r w:rsidR="00540AC8" w:rsidRPr="00604896">
        <w:t>школе.</w:t>
      </w:r>
    </w:p>
    <w:p w14:paraId="23771C73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2.7. При оформлении трудового договора наименование должности работника указывается в точном соответствии со штатным расписанием</w:t>
      </w:r>
      <w:r w:rsidR="00540AC8" w:rsidRPr="00604896">
        <w:t xml:space="preserve"> школы</w:t>
      </w:r>
      <w:r w:rsidRPr="00604896">
        <w:t xml:space="preserve">, оставленным на основе Тарифно-квалификационных характеристик должностей работников образовательных организаций РФ. </w:t>
      </w:r>
    </w:p>
    <w:p w14:paraId="2B8B1B41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2.8. Испытание при приеме на работу, помимо лиц, указанных в ст.70 ТК РФ, не устанавливается для педагогических работников, имеющих действующую высшую или первую квалификационную категории. </w:t>
      </w:r>
    </w:p>
    <w:p w14:paraId="12A15E4A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2.9. Объем учебной нагрузки педагогических работников, установленный на начало учебного года в соответствии с Приказом Министерства образования и науки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не может быть изменен в текущем учебном году по инициативе работодателя за исключением изменения объема учебной нагрузки педагогических работников, в сторону ее снижения, связанного с уменьшением количества часов по учебным планам, учебным графикам, сокращением количества учащихся, занимающихся, групп, сокращением количества классов (классов-комплектов). </w:t>
      </w:r>
    </w:p>
    <w:p w14:paraId="53AAEFE8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Учебная нагрузка на новый учебный год педагогических работников, ведущих преподавательскую работу помимо основной работы, устанавливается директором </w:t>
      </w:r>
      <w:r w:rsidR="00540AC8" w:rsidRPr="00604896">
        <w:t>школы</w:t>
      </w:r>
      <w:r w:rsidR="005E288C">
        <w:t xml:space="preserve"> </w:t>
      </w:r>
    </w:p>
    <w:p w14:paraId="5FC28BDE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Эта работа завершается до окончания учебного года и ухода работников в отпуск для определения учебной нагрузки в новом учебном году. </w:t>
      </w:r>
    </w:p>
    <w:p w14:paraId="457CB5C4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2.10. В зависимости от количества часов, предусмотренных учебным планом, учебная нагрузка учителей может быть разной в первом и втором учебных полугодиях. </w:t>
      </w:r>
    </w:p>
    <w:p w14:paraId="5C55EC2E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Объем нагрузки педагогических работников больше или меньше нормы часов за ставку заработной платы устанавливается только с их письменного согласия. </w:t>
      </w:r>
    </w:p>
    <w:p w14:paraId="67528197" w14:textId="77777777" w:rsidR="006771B6" w:rsidRDefault="0079503D" w:rsidP="00134F83">
      <w:pPr>
        <w:pStyle w:val="Default"/>
        <w:ind w:firstLine="567"/>
        <w:jc w:val="both"/>
      </w:pPr>
      <w:r w:rsidRPr="00604896">
        <w:t xml:space="preserve">2.11. 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предоставляется только в том случае, если преподаватели, для </w:t>
      </w:r>
      <w:r w:rsidRPr="00CC0361">
        <w:t xml:space="preserve">которых </w:t>
      </w:r>
      <w:r w:rsidR="005E288C">
        <w:t>МКОУ «</w:t>
      </w:r>
      <w:proofErr w:type="spellStart"/>
      <w:r w:rsidR="005E288C">
        <w:t>Восходская</w:t>
      </w:r>
      <w:proofErr w:type="spellEnd"/>
      <w:r w:rsidR="005E288C">
        <w:t xml:space="preserve"> С</w:t>
      </w:r>
      <w:r w:rsidR="006F294A" w:rsidRPr="00CC0361">
        <w:t>ОШ»</w:t>
      </w:r>
      <w:r w:rsidR="005E288C">
        <w:t xml:space="preserve"> </w:t>
      </w:r>
      <w:r w:rsidRPr="00CC0361">
        <w:t>является</w:t>
      </w:r>
      <w:r w:rsidRPr="00604896">
        <w:t xml:space="preserve"> местом основной работы, обеспечены преподавательской работой в</w:t>
      </w:r>
      <w:r w:rsidR="00CD3121">
        <w:t xml:space="preserve"> объеме не менее,</w:t>
      </w:r>
      <w:r w:rsidR="005E288C">
        <w:t xml:space="preserve"> </w:t>
      </w:r>
      <w:r w:rsidRPr="00604896">
        <w:t xml:space="preserve">чем на ставку заработной платы. </w:t>
      </w:r>
    </w:p>
    <w:p w14:paraId="634278BC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lastRenderedPageBreak/>
        <w:t xml:space="preserve">2.12. Учебная нагрузка </w:t>
      </w:r>
      <w:r w:rsidR="00CC0361">
        <w:t>педагогическим работникам</w:t>
      </w:r>
      <w:r w:rsidRPr="00604896">
        <w:t xml:space="preserve">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учителям. </w:t>
      </w:r>
    </w:p>
    <w:p w14:paraId="081EC04F" w14:textId="77777777" w:rsidR="0079503D" w:rsidRPr="00CC2B9B" w:rsidRDefault="0079503D" w:rsidP="00134F83">
      <w:pPr>
        <w:pStyle w:val="Default"/>
        <w:ind w:firstLine="567"/>
        <w:jc w:val="both"/>
        <w:rPr>
          <w:color w:val="auto"/>
        </w:rPr>
      </w:pPr>
      <w:r w:rsidRPr="00604896">
        <w:t>2</w:t>
      </w:r>
      <w:r w:rsidRPr="00CC2B9B">
        <w:rPr>
          <w:color w:val="auto"/>
        </w:rPr>
        <w:t xml:space="preserve">.13. Учебная нагрузка на выходные и нерабочие праздничные дни не планируется. </w:t>
      </w:r>
    </w:p>
    <w:p w14:paraId="1EC43B6B" w14:textId="77777777" w:rsidR="00DF72B8" w:rsidRPr="00CC2B9B" w:rsidRDefault="0079503D" w:rsidP="00DF72B8">
      <w:pPr>
        <w:ind w:firstLine="709"/>
        <w:jc w:val="both"/>
      </w:pPr>
      <w:r w:rsidRPr="00CC2B9B">
        <w:t xml:space="preserve">2.14. </w:t>
      </w:r>
      <w:r w:rsidR="00DF72B8" w:rsidRPr="00CC2B9B">
        <w:t xml:space="preserve">Установленный в начале учебного года объем учебной нагрузки  не может быть уменьшен   в  течение  учебного года   по  инициативе работодателя,  за исключением случаев уменьшения количества часов по учебным планам и учебным программам, сокращения количества классов. </w:t>
      </w:r>
    </w:p>
    <w:p w14:paraId="69282B7F" w14:textId="77777777" w:rsidR="00DF72B8" w:rsidRPr="00CC2B9B" w:rsidRDefault="00DF72B8" w:rsidP="00DF72B8">
      <w:pPr>
        <w:ind w:firstLine="709"/>
        <w:jc w:val="both"/>
      </w:pPr>
      <w:r w:rsidRPr="00CC2B9B">
        <w:t>Уменьшение учебной нагрузки  учителей без их согласия может осуществляться также в случаях:</w:t>
      </w:r>
    </w:p>
    <w:p w14:paraId="451986BF" w14:textId="77777777" w:rsidR="00DF72B8" w:rsidRPr="00CC2B9B" w:rsidRDefault="00DF72B8" w:rsidP="00DF72B8">
      <w:pPr>
        <w:ind w:firstLine="709"/>
        <w:jc w:val="both"/>
      </w:pPr>
      <w:r w:rsidRPr="00CC2B9B">
        <w:t xml:space="preserve">временного ее выполнения за учителей, находящихся в отпуске по уходу за ребенком, а также отсутствующих в связи с  болезнью и по другим причинам; </w:t>
      </w:r>
    </w:p>
    <w:p w14:paraId="7F531E88" w14:textId="77777777" w:rsidR="00DF72B8" w:rsidRPr="00CC2B9B" w:rsidRDefault="00DF72B8" w:rsidP="00DF72B8">
      <w:pPr>
        <w:ind w:firstLine="709"/>
        <w:jc w:val="both"/>
      </w:pPr>
      <w:r w:rsidRPr="00CC2B9B">
        <w:t>временного выполнения учебной нагрузки учителя, с которым прекращены трудовые отношения, и на место которого должен быть принят другой постоянный работник;</w:t>
      </w:r>
    </w:p>
    <w:p w14:paraId="32C73CBF" w14:textId="77777777" w:rsidR="00DF72B8" w:rsidRPr="00CC2B9B" w:rsidRDefault="00DF72B8" w:rsidP="00DF72B8">
      <w:pPr>
        <w:ind w:firstLine="709"/>
        <w:jc w:val="both"/>
      </w:pPr>
      <w:r w:rsidRPr="00CC2B9B">
        <w:t xml:space="preserve">восстановления на работе учителя, ранее выполнявшего учебную нагрузку, в установленном законодательством порядке. </w:t>
      </w:r>
    </w:p>
    <w:p w14:paraId="20723040" w14:textId="77777777" w:rsidR="00DF72B8" w:rsidRPr="00CC2B9B" w:rsidRDefault="00DF72B8" w:rsidP="00DF72B8">
      <w:pPr>
        <w:ind w:firstLine="709"/>
        <w:jc w:val="both"/>
      </w:pPr>
      <w:r w:rsidRPr="00CC2B9B">
        <w:t>В других случаях любое временное или постоянное изменение (увеличение  или уменьшение) у учителей объема учебной нагрузки по сравнению с учебной нагрузкой, предусмотренной в трудовом договоре,  а также изменение характера работы возможно только по взаимному соглашению сторон и в соответствии с законодательством РФ</w:t>
      </w:r>
    </w:p>
    <w:p w14:paraId="57B1B7F4" w14:textId="77777777" w:rsidR="00DF72B8" w:rsidRPr="00CC2B9B" w:rsidRDefault="00DF72B8" w:rsidP="00DF72B8">
      <w:pPr>
        <w:pStyle w:val="Style24"/>
        <w:widowControl/>
        <w:spacing w:line="240" w:lineRule="auto"/>
        <w:ind w:firstLine="709"/>
        <w:rPr>
          <w:rStyle w:val="FontStyle40"/>
        </w:rPr>
      </w:pPr>
      <w:r w:rsidRPr="00CC2B9B">
        <w:rPr>
          <w:rStyle w:val="FontStyle40"/>
        </w:rPr>
        <w:t>Временное или постоянное изменение (увеличение или снижение) объема учебной нагрузки педагогических работников по сравнению с учебной нагрузкой, оговоренной в трудовом договоре, допускается только по соглашению сторон трудового договора, заключаемого в письменной форме, за исключением изменения объема учебной нагрузки педагогических работников в сторону его снижения, предусмотренного пунктами 1.5 и 1.6 Порядка определения учебной нагрузки педагогических работников, оговариваемой в трудовом договоре, утвержденного Приказом Минобрнауки России от 22.12.2014 N 1601.</w:t>
      </w:r>
    </w:p>
    <w:p w14:paraId="57EAE807" w14:textId="77777777" w:rsidR="0079503D" w:rsidRPr="00604896" w:rsidRDefault="0079503D" w:rsidP="00DF72B8">
      <w:pPr>
        <w:pStyle w:val="Default"/>
        <w:ind w:firstLine="567"/>
        <w:jc w:val="both"/>
      </w:pPr>
      <w:r w:rsidRPr="00604896">
        <w:t xml:space="preserve">2.15. В течение учебного года изменение условий трудового договора допускается только в исключительных случаях, обусловленных обстоятельствами, не зависящими от воли сторон. О введении изменений условий трудового договора работник должен быть уведомлен работодателем в письменной форме не позднее, чем за два месяца (ст. 72 ТК РФ). </w:t>
      </w:r>
    </w:p>
    <w:p w14:paraId="69D42CF5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При этом работнику обеспечиваются гарантии при изменении учебной нагрузки в течение учебного года, предусмотренные Положением об оплате труда. </w:t>
      </w:r>
    </w:p>
    <w:p w14:paraId="0BCD99BC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Если работник не согласен с продолжением работы</w:t>
      </w:r>
      <w:r w:rsidR="0066758D" w:rsidRPr="00604896">
        <w:t xml:space="preserve"> в новых условиях, то работода</w:t>
      </w:r>
      <w:r w:rsidRPr="00604896">
        <w:t xml:space="preserve">тель обязан в письменной форме предложить ему иную имеющуюся в учреждении работу, соответствующую его квалификации и состоянию здоровья. </w:t>
      </w:r>
    </w:p>
    <w:p w14:paraId="698F75E5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2.16. Прекращение трудового договора с работником может производиться только по основаниям, предусмотренным ТК РФ и иными федеральными законами (ст.77 ТК РФ). </w:t>
      </w:r>
    </w:p>
    <w:p w14:paraId="3FAABFA9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2.17. Расторжение трудового договора с работником – членом профсоюза, по инициативе работодателя по основаниям, указанным в ст.82 ТК РФ, производится с учетом мотивированного мнения профкома. </w:t>
      </w:r>
    </w:p>
    <w:p w14:paraId="14879EB3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2.18. Работники обязуются: </w:t>
      </w:r>
    </w:p>
    <w:p w14:paraId="31DFE683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 xml:space="preserve">- </w:t>
      </w:r>
      <w:r w:rsidR="0079503D" w:rsidRPr="00604896">
        <w:t xml:space="preserve">качественно и своевременно выполнять обязанности в соответствии с трудовым договором и должностной инструкцией; </w:t>
      </w:r>
    </w:p>
    <w:p w14:paraId="759AECE1" w14:textId="77777777" w:rsidR="0066758D" w:rsidRPr="00604896" w:rsidRDefault="0066758D" w:rsidP="00134F83">
      <w:pPr>
        <w:pStyle w:val="Default"/>
        <w:ind w:firstLine="567"/>
        <w:jc w:val="both"/>
      </w:pPr>
      <w:r w:rsidRPr="00604896">
        <w:t xml:space="preserve">- </w:t>
      </w:r>
      <w:r w:rsidR="0079503D" w:rsidRPr="00604896">
        <w:t xml:space="preserve">соблюдать Правила внутреннего трудового распорядка, установленный режим труда, правила и инструкции по охране труда; </w:t>
      </w:r>
    </w:p>
    <w:p w14:paraId="537E63E8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>-</w:t>
      </w:r>
      <w:r w:rsidR="0079503D" w:rsidRPr="00604896">
        <w:t xml:space="preserve"> создавать и сохранять благоприятную трудовую атмосферу в коллективе, уважать права друг друга. </w:t>
      </w:r>
    </w:p>
    <w:p w14:paraId="32CB91F9" w14:textId="77777777" w:rsidR="005D4554" w:rsidRPr="005D4554" w:rsidRDefault="005D4554" w:rsidP="005D455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2.19 </w:t>
      </w:r>
      <w:r w:rsidRPr="005D4554">
        <w:rPr>
          <w:color w:val="000000"/>
        </w:rPr>
        <w:t>запрещается раст</w:t>
      </w:r>
      <w:r w:rsidR="00970283">
        <w:rPr>
          <w:color w:val="000000"/>
        </w:rPr>
        <w:t xml:space="preserve">оржение договора </w:t>
      </w:r>
      <w:proofErr w:type="gramStart"/>
      <w:r w:rsidR="00970283">
        <w:rPr>
          <w:color w:val="000000"/>
        </w:rPr>
        <w:t xml:space="preserve">с </w:t>
      </w:r>
      <w:r w:rsidRPr="005D4554">
        <w:rPr>
          <w:color w:val="000000"/>
        </w:rPr>
        <w:t xml:space="preserve"> сотрудниками</w:t>
      </w:r>
      <w:proofErr w:type="gramEnd"/>
      <w:r w:rsidR="00970283">
        <w:rPr>
          <w:color w:val="000000"/>
        </w:rPr>
        <w:t xml:space="preserve"> попавшими под частичную мобилизацию, а также заключивших контракт на похождение военной службы, либо заключивших контракт о добровольном содействии и выполнению задач возложенных на Вооруженные Силы Российской Федерации по инициативе работодателя. Т</w:t>
      </w:r>
      <w:r w:rsidRPr="005D4554">
        <w:rPr>
          <w:color w:val="000000"/>
        </w:rPr>
        <w:t xml:space="preserve">рудовой договор необходимо с ними приостановить до окончания срока службы. В период приостановки трудового договора за работниками сохраняется не только рабочее место, но и все социально – трудовые гарантии. Период </w:t>
      </w:r>
      <w:r w:rsidRPr="005D4554">
        <w:rPr>
          <w:color w:val="000000"/>
        </w:rPr>
        <w:lastRenderedPageBreak/>
        <w:t>приостановки включается в трудовой стаж. Сотрудник может вернуться на работу в течении трех месяцев после демобилизации или окончания военного контракта. После дем</w:t>
      </w:r>
      <w:r w:rsidR="00970283">
        <w:rPr>
          <w:color w:val="000000"/>
        </w:rPr>
        <w:t xml:space="preserve">обилизации   работнику в течение </w:t>
      </w:r>
      <w:r w:rsidRPr="005D4554">
        <w:rPr>
          <w:color w:val="000000"/>
        </w:rPr>
        <w:t xml:space="preserve"> полугода после выхода на работу предоставляется</w:t>
      </w:r>
      <w:r w:rsidR="00970283">
        <w:rPr>
          <w:color w:val="000000"/>
        </w:rPr>
        <w:t xml:space="preserve"> </w:t>
      </w:r>
      <w:r w:rsidRPr="005D4554">
        <w:rPr>
          <w:color w:val="000000"/>
        </w:rPr>
        <w:t xml:space="preserve"> преимущественное право на очередной отпуск.</w:t>
      </w:r>
    </w:p>
    <w:p w14:paraId="46ABDD5D" w14:textId="77777777" w:rsidR="00B74244" w:rsidRDefault="00B74244" w:rsidP="00B74244">
      <w:r>
        <w:t xml:space="preserve">  </w:t>
      </w:r>
    </w:p>
    <w:p w14:paraId="4A5825CE" w14:textId="77777777" w:rsidR="006771B6" w:rsidRPr="00B74244" w:rsidRDefault="0079503D" w:rsidP="00B74244">
      <w:pPr>
        <w:rPr>
          <w:color w:val="000000"/>
        </w:rPr>
      </w:pPr>
      <w:r w:rsidRPr="00604896">
        <w:t xml:space="preserve">ГЛАВА III. ПРОФЕССИОНАЛЬНАЯ ПОДГОТОВКА, ПЕРЕПОДГОТОВКА И </w:t>
      </w:r>
      <w:r w:rsidR="0066758D" w:rsidRPr="00604896">
        <w:t>ПОВЫШЕНИЕ КВАЛИФИКАЦИИ РАБОТНИКОВ</w:t>
      </w:r>
    </w:p>
    <w:p w14:paraId="32AF34B1" w14:textId="77777777" w:rsidR="006771B6" w:rsidRDefault="006771B6" w:rsidP="00134F83">
      <w:pPr>
        <w:pStyle w:val="Default"/>
        <w:ind w:firstLine="567"/>
        <w:jc w:val="both"/>
      </w:pPr>
    </w:p>
    <w:p w14:paraId="06853083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3. Стороны пришли к соглашению в том, что: </w:t>
      </w:r>
    </w:p>
    <w:p w14:paraId="3EA2CCA2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3.1. Работники имеют право на повышение квалификации, профессиональную подготовку и переподготовку, включая обучение новым профессиям (ст.197 ТК РФ). </w:t>
      </w:r>
    </w:p>
    <w:p w14:paraId="069141CA" w14:textId="77777777" w:rsidR="0079503D" w:rsidRPr="00A56528" w:rsidRDefault="0079503D" w:rsidP="00134F83">
      <w:pPr>
        <w:pStyle w:val="Default"/>
        <w:ind w:firstLine="567"/>
        <w:jc w:val="both"/>
        <w:rPr>
          <w:color w:val="auto"/>
        </w:rPr>
      </w:pPr>
      <w:r w:rsidRPr="00604896">
        <w:t xml:space="preserve">3.2. Необходимость профессиональной подготовки и переподготовки кадров </w:t>
      </w:r>
      <w:r w:rsidRPr="00A56528">
        <w:rPr>
          <w:color w:val="auto"/>
        </w:rPr>
        <w:t>для нужд</w:t>
      </w:r>
      <w:r w:rsidR="00A56528" w:rsidRPr="00A56528">
        <w:rPr>
          <w:color w:val="auto"/>
        </w:rPr>
        <w:t xml:space="preserve"> образовательной организации </w:t>
      </w:r>
      <w:r w:rsidRPr="00A56528">
        <w:rPr>
          <w:color w:val="auto"/>
        </w:rPr>
        <w:t xml:space="preserve"> определяет работодатель (ст.196 ТК РФ). </w:t>
      </w:r>
    </w:p>
    <w:p w14:paraId="0D959B2F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3.3. Формы профессиональной подготовки, переподготовки и повышения квалификации работников, перечень необходимых профессий и специальностей определяется работодателем с учетом мнения профкома на каждый календарный год с учетом перспектив развития </w:t>
      </w:r>
      <w:r w:rsidR="005E288C">
        <w:t>МКОУ «</w:t>
      </w:r>
      <w:proofErr w:type="spellStart"/>
      <w:r w:rsidR="005E288C">
        <w:t>Восходская</w:t>
      </w:r>
      <w:proofErr w:type="spellEnd"/>
      <w:r w:rsidR="005E288C">
        <w:t xml:space="preserve"> С</w:t>
      </w:r>
      <w:r w:rsidR="008A1270">
        <w:t>ОШ»</w:t>
      </w:r>
      <w:r w:rsidRPr="00604896">
        <w:t xml:space="preserve">(ст. 196 ТК РФ). </w:t>
      </w:r>
    </w:p>
    <w:p w14:paraId="3F6F0169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3.4. Работодатель предоставляет возможность повышать квалификацию педагогических работников не реже, чем 1 раз в три года. </w:t>
      </w:r>
    </w:p>
    <w:p w14:paraId="209600D9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3.5. Работодатель обязан при направлении работника для повышения квалификации сохранять за ним место работы, должность, среднюю заработную плату по основному месту работы и, если работник направляется для повышения квалификации в другую местность, оплатить ему авансом командировочные расходы (суточные, проезд к месту обучения и обратно, проживание) в порядке и размерах, которые предусмотрены для лиц, направляемых в служебные командировки (ст.187 ТК РФ). </w:t>
      </w:r>
    </w:p>
    <w:p w14:paraId="35AB474B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3.6. В первоочередном порядке для повышения квалификации направлять </w:t>
      </w:r>
      <w:r w:rsidR="00A56528" w:rsidRPr="00A56528">
        <w:rPr>
          <w:color w:val="auto"/>
        </w:rPr>
        <w:t>педа</w:t>
      </w:r>
      <w:r w:rsidR="00A56528">
        <w:rPr>
          <w:color w:val="auto"/>
        </w:rPr>
        <w:t>го</w:t>
      </w:r>
      <w:r w:rsidR="00A56528" w:rsidRPr="00A56528">
        <w:rPr>
          <w:color w:val="auto"/>
        </w:rPr>
        <w:t>гических работников</w:t>
      </w:r>
      <w:r w:rsidRPr="00A56528">
        <w:rPr>
          <w:color w:val="auto"/>
        </w:rPr>
        <w:t>, у которых срок действия квалификационной категории истекает в</w:t>
      </w:r>
      <w:r w:rsidRPr="00604896">
        <w:t xml:space="preserve"> следующем календарном году. </w:t>
      </w:r>
    </w:p>
    <w:p w14:paraId="06DAE682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3.7. 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образования, при получении ст.173–176 ТК РФ. </w:t>
      </w:r>
    </w:p>
    <w:p w14:paraId="16C9D009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3.8.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стимулирующие выплаты со дня вынесения решения аттестационной комиссией. </w:t>
      </w:r>
    </w:p>
    <w:p w14:paraId="573EB5B2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3.9. Педагогический работник, имеющий высшую квалификационную категорию, может пройти аттестацию на высшую квалификационную категорию по другой должности, если по выполняемой работе совпадают профили работы (деятельности). </w:t>
      </w:r>
    </w:p>
    <w:p w14:paraId="1BCD51FF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Решение об установлении высшей квалификационной категории по другой должности будет приниматься аттестационной комиссией после осуществления всестороннего анализа профессиональной деятельности педагогического работника по новой должности. </w:t>
      </w:r>
    </w:p>
    <w:p w14:paraId="2ECF5F6E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3</w:t>
      </w:r>
      <w:r w:rsidRPr="00CC0361">
        <w:t>.10. Педагогический работник, имеющий первую квалификационную категорию по должности более пяти лет и показывающий высокие профессиональные результаты, может претендовать на высшую квалификационную категорию по этой должности, подав заявление в аттестационную комиссию до истечения срока двух лет с</w:t>
      </w:r>
      <w:r w:rsidRPr="00604896">
        <w:t xml:space="preserve"> момента установления первой квалификационной категории. </w:t>
      </w:r>
    </w:p>
    <w:p w14:paraId="648CD6DA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Решение об установлении высшей квалификационной категории по другой должности будет приниматься аттестационной комиссией после осуществления всестороннего анализа профессиональной деятельности педагогического работника по новой должности. </w:t>
      </w:r>
    </w:p>
    <w:p w14:paraId="0A1B4583" w14:textId="77777777" w:rsidR="0079503D" w:rsidRPr="00A56528" w:rsidRDefault="005E288C" w:rsidP="00134F8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3.11</w:t>
      </w:r>
      <w:r w:rsidR="0079503D" w:rsidRPr="00A56528">
        <w:rPr>
          <w:color w:val="auto"/>
        </w:rPr>
        <w:t xml:space="preserve">. Педагогическим работникам, привлекаемых Отделом образования к экспертизе практической деятельности других педагогов, освобождать от работы и предоставлять дополнительный оплачиваемый отпуск продолжительностью 3 календарных дня .(1 экспертиза-1 день, 2 и более экспертизы- 3 дня). </w:t>
      </w:r>
    </w:p>
    <w:p w14:paraId="53465DAC" w14:textId="77777777" w:rsidR="006771B6" w:rsidRDefault="005E288C" w:rsidP="00134F83">
      <w:pPr>
        <w:pStyle w:val="Default"/>
        <w:ind w:firstLine="567"/>
        <w:jc w:val="both"/>
      </w:pPr>
      <w:r>
        <w:lastRenderedPageBreak/>
        <w:t>3.12</w:t>
      </w:r>
      <w:r w:rsidR="0079503D" w:rsidRPr="00604896">
        <w:t xml:space="preserve">. Аттестацию в целях подтверждения соответствия занимаемой должности не проходят следующие педагогические работники: </w:t>
      </w:r>
    </w:p>
    <w:p w14:paraId="4D847A55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а) педагогические работники, имеющие квалификационные категории; </w:t>
      </w:r>
    </w:p>
    <w:p w14:paraId="6E55E977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б) проработавшие в занимаемой должности менее двух лет в организации, в которой проводится аттестация; </w:t>
      </w:r>
    </w:p>
    <w:p w14:paraId="70EA6B38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в) беременные женщины; </w:t>
      </w:r>
    </w:p>
    <w:p w14:paraId="6C20403F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г) женщины, находящиеся в отпуске по беременности и родам; </w:t>
      </w:r>
    </w:p>
    <w:p w14:paraId="2C4DA94C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д) лица, находящиеся в отпуске по уходу за ребенком до достижения им возраста трех лет; </w:t>
      </w:r>
    </w:p>
    <w:p w14:paraId="3A649E8E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е) отсутствовавшие на рабочем месте более четырех месяцев подряд в связи с заболеванием. </w:t>
      </w:r>
    </w:p>
    <w:p w14:paraId="41236E2D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Аттестация педагогических работников, предусмотренных подпунктами «г» и «д» настоящего пункта, возможна не ранее чем через два года после их выхода из указанных отпусков. </w:t>
      </w:r>
    </w:p>
    <w:p w14:paraId="07467DDB" w14:textId="77777777" w:rsidR="0079503D" w:rsidRPr="00604896" w:rsidRDefault="005E288C" w:rsidP="00134F83">
      <w:pPr>
        <w:pStyle w:val="Default"/>
        <w:ind w:firstLine="567"/>
        <w:jc w:val="both"/>
      </w:pPr>
      <w:r>
        <w:t>3.13</w:t>
      </w:r>
      <w:r w:rsidR="0079503D" w:rsidRPr="00604896">
        <w:t xml:space="preserve">. Аттестация педагогических работников, предусмотренных подпунктом «е» настоящего пункта, возможна не ранее чем через год после их выхода на работу. </w:t>
      </w:r>
    </w:p>
    <w:p w14:paraId="3656F54E" w14:textId="77777777" w:rsidR="0079503D" w:rsidRPr="00604896" w:rsidRDefault="005E288C" w:rsidP="00134F83">
      <w:pPr>
        <w:pStyle w:val="Default"/>
        <w:ind w:firstLine="567"/>
        <w:jc w:val="both"/>
      </w:pPr>
      <w:r>
        <w:t>3.14</w:t>
      </w:r>
      <w:r w:rsidR="0079503D" w:rsidRPr="00604896">
        <w:t xml:space="preserve">. Для педагогических работников при окончании срока действия первой и высшей квалификационных категорий во время отпуска по беременности и родам и отпуска по уходу за ребенком до 3-х лет после выхода на работу устанавливаются прежняя педагогическая нагрузка и условия оплаты труда с учетом имевшейся ранее квалификационной категории на срок до 1 года. (ст.256 ТК РФ). </w:t>
      </w:r>
    </w:p>
    <w:p w14:paraId="410D7466" w14:textId="77777777" w:rsidR="0079503D" w:rsidRPr="00604896" w:rsidRDefault="005E288C" w:rsidP="00134F83">
      <w:pPr>
        <w:pStyle w:val="Default"/>
        <w:ind w:firstLine="567"/>
        <w:jc w:val="both"/>
      </w:pPr>
      <w:r>
        <w:t>3.15</w:t>
      </w:r>
      <w:r w:rsidR="0079503D" w:rsidRPr="00604896">
        <w:t xml:space="preserve">. Для педагогических работников, у которых срок действия квалификационной категории закончился в период временной нетрудоспособности, длящейся свыше 2-х месяцев, либо у которых наступила нетрудоспособность во время аттестационных процедур, устанавливается оплата труда с учетом имевшейся ранее квалификационной категории на срок до 4 месяцев. </w:t>
      </w:r>
    </w:p>
    <w:p w14:paraId="3C373656" w14:textId="77777777" w:rsidR="0079503D" w:rsidRPr="00604896" w:rsidRDefault="005E288C" w:rsidP="00134F83">
      <w:pPr>
        <w:pStyle w:val="Default"/>
        <w:ind w:firstLine="567"/>
        <w:jc w:val="both"/>
      </w:pPr>
      <w:r>
        <w:t>3.16</w:t>
      </w:r>
      <w:r w:rsidR="0079503D" w:rsidRPr="00604896">
        <w:t>. На основании решения аттестационной комиссии о результатах аттестации педагогическо</w:t>
      </w:r>
      <w:r w:rsidR="00807B40">
        <w:t>го работника Департаментом</w:t>
      </w:r>
      <w:r w:rsidR="0079503D" w:rsidRPr="00604896">
        <w:t xml:space="preserve"> образования</w:t>
      </w:r>
      <w:r w:rsidR="00807B40">
        <w:t xml:space="preserve"> и науки </w:t>
      </w:r>
      <w:r w:rsidR="0079503D" w:rsidRPr="00604896">
        <w:t xml:space="preserve"> Курганской области издаётся распорядительный акт об установлении педагогическому работнику первой или высшей квалификационной категории со дня вынесения решения аттестационной комиссией, которое размещается на официальном сайте в сети "Интернет". </w:t>
      </w:r>
    </w:p>
    <w:p w14:paraId="2D2C4D72" w14:textId="77777777" w:rsidR="0079503D" w:rsidRPr="00604896" w:rsidRDefault="005E288C" w:rsidP="00134F83">
      <w:pPr>
        <w:pStyle w:val="Default"/>
        <w:ind w:firstLine="567"/>
        <w:jc w:val="both"/>
      </w:pPr>
      <w:r>
        <w:t>3.17</w:t>
      </w:r>
      <w:r w:rsidR="0079503D" w:rsidRPr="00604896">
        <w:t xml:space="preserve">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 </w:t>
      </w:r>
    </w:p>
    <w:p w14:paraId="17A3DDD7" w14:textId="77777777" w:rsidR="0079503D" w:rsidRPr="00604896" w:rsidRDefault="005E288C" w:rsidP="00134F83">
      <w:pPr>
        <w:pStyle w:val="Default"/>
        <w:ind w:firstLine="567"/>
        <w:jc w:val="both"/>
      </w:pPr>
      <w:r>
        <w:t>3.18</w:t>
      </w:r>
      <w:r w:rsidR="0079503D" w:rsidRPr="00604896">
        <w:t xml:space="preserve">. Квалификационная категория, установленная педагогическому работнику, сохраняется до окончания срока действия при переходе в другую организацию, в том числе расположенную в другом субъекте Российской Федерации. </w:t>
      </w:r>
    </w:p>
    <w:p w14:paraId="04824944" w14:textId="77777777" w:rsidR="0079503D" w:rsidRPr="00604896" w:rsidRDefault="005E288C" w:rsidP="00134F83">
      <w:pPr>
        <w:pStyle w:val="Default"/>
        <w:ind w:firstLine="567"/>
        <w:jc w:val="both"/>
      </w:pPr>
      <w:r>
        <w:t>3.19</w:t>
      </w:r>
      <w:r w:rsidR="0079503D" w:rsidRPr="00604896">
        <w:t xml:space="preserve">. Увольнение работника вследствие недостаточной квалификации не допускается, если имеется возможность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нижеоплачиваемую должность). (ст. 74 ТК). </w:t>
      </w:r>
    </w:p>
    <w:p w14:paraId="1541661C" w14:textId="77777777" w:rsidR="0079503D" w:rsidRPr="00604896" w:rsidRDefault="005E288C" w:rsidP="00134F83">
      <w:pPr>
        <w:pStyle w:val="Default"/>
        <w:ind w:firstLine="567"/>
        <w:jc w:val="both"/>
      </w:pPr>
      <w:r>
        <w:t>3.20</w:t>
      </w:r>
      <w:r w:rsidR="0079503D" w:rsidRPr="00604896">
        <w:t xml:space="preserve">. Не допускается увольнение работника вследствие недостаточной квалификации в период его временной нетрудоспособности и в период пребывания в отпуске, беременных женщин, а также женщин, имеющих детей в возрасте до трёх лет, одиноких матерей, воспитывающих ребенка в возрасте до четырнадцати лет (ребёнка-инвалида - до восемнадцати лет), других лиц, воспитывающих указанных детей без матери (ст. 261 ТК РФ). </w:t>
      </w:r>
    </w:p>
    <w:p w14:paraId="08F700B0" w14:textId="77777777" w:rsidR="0079503D" w:rsidRPr="00604896" w:rsidRDefault="005E288C" w:rsidP="00134F83">
      <w:pPr>
        <w:pStyle w:val="Default"/>
        <w:ind w:firstLine="567"/>
        <w:jc w:val="both"/>
      </w:pPr>
      <w:r>
        <w:t>3.21</w:t>
      </w:r>
      <w:r w:rsidR="0079503D" w:rsidRPr="00604896">
        <w:t xml:space="preserve">. Увольнение работников, являющихся членами профсоюза, вследствие недостаточной квалификации, подтверждённой результатами аттестации, производится с соблюдением процедуры учёта мотивированного мнения выборного органа первичной профсоюзной организации (ст. 373 ТК). </w:t>
      </w:r>
    </w:p>
    <w:p w14:paraId="06E2227A" w14:textId="77777777" w:rsidR="0079503D" w:rsidRPr="00604896" w:rsidRDefault="005E288C" w:rsidP="00134F83">
      <w:pPr>
        <w:pStyle w:val="Default"/>
        <w:ind w:firstLine="567"/>
        <w:jc w:val="both"/>
      </w:pPr>
      <w:r>
        <w:t>3.22</w:t>
      </w:r>
      <w:r w:rsidR="0079503D" w:rsidRPr="00604896">
        <w:t xml:space="preserve">. Аттестация педагогических работников в целях установления квалификационной категории проводится по их желанию. </w:t>
      </w:r>
    </w:p>
    <w:p w14:paraId="2C516130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По результатам аттестации педагогическим работникам устанавливается первая или высшая квалификационная категория. </w:t>
      </w:r>
    </w:p>
    <w:p w14:paraId="490A3120" w14:textId="77777777" w:rsidR="006771B6" w:rsidRDefault="0079503D" w:rsidP="00134F83">
      <w:pPr>
        <w:pStyle w:val="Default"/>
        <w:ind w:firstLine="567"/>
        <w:jc w:val="both"/>
      </w:pPr>
      <w:r w:rsidRPr="00604896">
        <w:t xml:space="preserve">Квалификационная категория устанавливается сроком на 5 лет. Срок действия квалификационной категории продлению не подлежит. </w:t>
      </w:r>
    </w:p>
    <w:p w14:paraId="270B656E" w14:textId="77777777" w:rsidR="0079503D" w:rsidRPr="00604896" w:rsidRDefault="005E288C" w:rsidP="00134F83">
      <w:pPr>
        <w:pStyle w:val="Default"/>
        <w:ind w:firstLine="567"/>
        <w:jc w:val="both"/>
      </w:pPr>
      <w:r>
        <w:t>3.23</w:t>
      </w:r>
      <w:r w:rsidR="0079503D" w:rsidRPr="00604896">
        <w:t xml:space="preserve">. Стороны договорились о том, что: </w:t>
      </w:r>
    </w:p>
    <w:p w14:paraId="7B3EE767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 xml:space="preserve">- </w:t>
      </w:r>
      <w:r w:rsidR="0079503D" w:rsidRPr="00604896">
        <w:t xml:space="preserve">работники имеют право на дополнительное профессиональное образование и переподготовку, включая обучение новым профессиям, специальностям (ст. 197 ТК РФ); </w:t>
      </w:r>
    </w:p>
    <w:p w14:paraId="37404E55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lastRenderedPageBreak/>
        <w:t>-</w:t>
      </w:r>
      <w:r w:rsidR="0079503D" w:rsidRPr="00604896">
        <w:t xml:space="preserve"> необходимость профессиональной подготовки и переподготовки кадров для нужд </w:t>
      </w:r>
      <w:r w:rsidR="00540AC8" w:rsidRPr="00604896">
        <w:t xml:space="preserve">школы </w:t>
      </w:r>
      <w:r w:rsidR="0079503D" w:rsidRPr="00604896">
        <w:t xml:space="preserve">определяет работодатель (ст. 196 ТК РФ); </w:t>
      </w:r>
    </w:p>
    <w:p w14:paraId="3909ECB8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 xml:space="preserve">- </w:t>
      </w:r>
      <w:r w:rsidR="0079503D" w:rsidRPr="00604896">
        <w:t xml:space="preserve">формы профессиональной подготовки и переподготовки работников, перечень необходимых профессий и специальностей определяются работодателем по согласованию с профкомом на каждый календарный год с учетом перспектив развития </w:t>
      </w:r>
      <w:r w:rsidR="00540AC8" w:rsidRPr="00604896">
        <w:t>школы</w:t>
      </w:r>
      <w:r w:rsidR="0079503D" w:rsidRPr="00604896">
        <w:t xml:space="preserve"> (ст. 196 ТК РФ); </w:t>
      </w:r>
    </w:p>
    <w:p w14:paraId="4CCB2084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 xml:space="preserve">- </w:t>
      </w:r>
      <w:r w:rsidR="0079503D" w:rsidRPr="00604896">
        <w:t xml:space="preserve">создать и организовать работу совместной комиссии по работе с молодыми специалистами - выпускниками образовательных учреждений высшего и среднего профессионального образования, имеющими стаж работы по специальности до года с целью оказания помощи в их профессиональном становлении и в решении социальных проблем. </w:t>
      </w:r>
    </w:p>
    <w:p w14:paraId="27AB4158" w14:textId="77777777" w:rsidR="00C76257" w:rsidRDefault="00C76257" w:rsidP="00134F83">
      <w:pPr>
        <w:pStyle w:val="Default"/>
        <w:ind w:firstLine="567"/>
        <w:jc w:val="both"/>
      </w:pPr>
    </w:p>
    <w:p w14:paraId="6FF69B31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ГЛАВА IV. ВЫСВОБОЖДЕНИЕ РА</w:t>
      </w:r>
      <w:r w:rsidR="0066758D" w:rsidRPr="00604896">
        <w:t>БОТНИКОВ И СОДЕЙСТВИЕ ИХ ТРУДО</w:t>
      </w:r>
      <w:r w:rsidRPr="00604896">
        <w:t xml:space="preserve">УСТРОЙСТВУ </w:t>
      </w:r>
    </w:p>
    <w:p w14:paraId="62AC98EA" w14:textId="77777777" w:rsidR="0066758D" w:rsidRPr="00604896" w:rsidRDefault="0066758D" w:rsidP="00134F83">
      <w:pPr>
        <w:pStyle w:val="Default"/>
        <w:ind w:firstLine="567"/>
        <w:jc w:val="both"/>
      </w:pPr>
    </w:p>
    <w:p w14:paraId="12733B6D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4.1. Работодатель обязуется: </w:t>
      </w:r>
    </w:p>
    <w:p w14:paraId="69BB8615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>-</w:t>
      </w:r>
      <w:r w:rsidR="0079503D" w:rsidRPr="00604896">
        <w:t xml:space="preserve"> не допускать необоснованного сокращения рабочих мест, нарушения правовых гарантий работников при реорганизации, ликвидации учреждения; </w:t>
      </w:r>
    </w:p>
    <w:p w14:paraId="5A13CA64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 xml:space="preserve">- </w:t>
      </w:r>
      <w:r w:rsidR="0079503D" w:rsidRPr="00604896">
        <w:t xml:space="preserve">совместно разрабатывать программы (планы) обеспечения занятости; </w:t>
      </w:r>
    </w:p>
    <w:p w14:paraId="44483459" w14:textId="77777777" w:rsidR="0079503D" w:rsidRPr="00604896" w:rsidRDefault="0066758D" w:rsidP="00134F83">
      <w:pPr>
        <w:pStyle w:val="Default"/>
        <w:ind w:firstLine="567"/>
        <w:jc w:val="both"/>
      </w:pPr>
      <w:r w:rsidRPr="00604896">
        <w:t xml:space="preserve">- </w:t>
      </w:r>
      <w:r w:rsidR="0079503D" w:rsidRPr="00604896">
        <w:t xml:space="preserve">уведомлять профком в письменной форме о сокращении численности или штата работников не позднее, чем за два месяца до его начала. </w:t>
      </w:r>
    </w:p>
    <w:p w14:paraId="210D01E4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4.2. Уведомление должно содержать проекты приказов о сокращении численности или штатов, список сокращаемых должностей или работников, перечень вакансий, предполагаемые варианты трудоустройства. </w:t>
      </w:r>
    </w:p>
    <w:p w14:paraId="0B0E4D37" w14:textId="77777777" w:rsidR="0079503D" w:rsidRPr="00604896" w:rsidRDefault="0079503D" w:rsidP="007F40A1">
      <w:pPr>
        <w:pStyle w:val="Default"/>
        <w:ind w:firstLine="567"/>
        <w:jc w:val="both"/>
      </w:pPr>
      <w:r w:rsidRPr="00604896">
        <w:t xml:space="preserve">В случае ликвидации </w:t>
      </w:r>
      <w:r w:rsidR="007F40A1">
        <w:t>МКОУ «</w:t>
      </w:r>
      <w:proofErr w:type="spellStart"/>
      <w:r w:rsidR="007F40A1">
        <w:t>Восходская</w:t>
      </w:r>
      <w:proofErr w:type="spellEnd"/>
      <w:r w:rsidR="007F40A1">
        <w:t xml:space="preserve"> С</w:t>
      </w:r>
      <w:r w:rsidR="008A1270">
        <w:t xml:space="preserve">ОШ» </w:t>
      </w:r>
      <w:r w:rsidRPr="00604896">
        <w:t>уведомление должно содержать социал</w:t>
      </w:r>
      <w:r w:rsidR="007F40A1">
        <w:t xml:space="preserve">ьно-экономическое обоснование. </w:t>
      </w:r>
    </w:p>
    <w:p w14:paraId="3EB4F219" w14:textId="77777777" w:rsidR="0079503D" w:rsidRPr="00604896" w:rsidRDefault="00835632" w:rsidP="00134F83">
      <w:pPr>
        <w:pStyle w:val="Default"/>
        <w:ind w:firstLine="567"/>
        <w:jc w:val="both"/>
      </w:pPr>
      <w:r>
        <w:t>4.3</w:t>
      </w:r>
      <w:r w:rsidR="0079503D" w:rsidRPr="00604896">
        <w:t xml:space="preserve">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 </w:t>
      </w:r>
    </w:p>
    <w:p w14:paraId="3EB88EFC" w14:textId="77777777" w:rsidR="0079503D" w:rsidRPr="00604896" w:rsidRDefault="00835632" w:rsidP="00134F83">
      <w:pPr>
        <w:pStyle w:val="Default"/>
        <w:ind w:firstLine="567"/>
        <w:jc w:val="both"/>
      </w:pPr>
      <w:r>
        <w:t>4.4</w:t>
      </w:r>
      <w:r w:rsidR="0079503D" w:rsidRPr="00604896">
        <w:t xml:space="preserve">. При появлении </w:t>
      </w:r>
      <w:r w:rsidR="0079503D" w:rsidRPr="00A56528">
        <w:rPr>
          <w:color w:val="auto"/>
        </w:rPr>
        <w:t xml:space="preserve">новых рабочих мест в </w:t>
      </w:r>
      <w:r w:rsidR="00A56528" w:rsidRPr="00A56528">
        <w:rPr>
          <w:color w:val="auto"/>
        </w:rPr>
        <w:t>образовательной организации</w:t>
      </w:r>
      <w:r w:rsidR="0079503D" w:rsidRPr="00A56528">
        <w:rPr>
          <w:color w:val="auto"/>
        </w:rPr>
        <w:t>, в том числе и на определенный срок работодатель обеспечивает приоритет в приеме на работу р</w:t>
      </w:r>
      <w:r w:rsidR="0079503D" w:rsidRPr="00604896">
        <w:t xml:space="preserve">аботников, добросовестно работавших в нем, ранее уволенных из учреждения в связи с сокращением численности или штата. </w:t>
      </w:r>
    </w:p>
    <w:p w14:paraId="49523496" w14:textId="77777777" w:rsidR="00C76257" w:rsidRDefault="00C76257" w:rsidP="00C76257">
      <w:pPr>
        <w:pStyle w:val="Default"/>
        <w:ind w:firstLine="567"/>
        <w:jc w:val="both"/>
      </w:pPr>
    </w:p>
    <w:p w14:paraId="71B82C91" w14:textId="77777777" w:rsidR="00C76D08" w:rsidRPr="009F2C74" w:rsidRDefault="00C76D08" w:rsidP="00C76D08"/>
    <w:p w14:paraId="41929ADB" w14:textId="77777777" w:rsidR="00C76D08" w:rsidRPr="00C76D08" w:rsidRDefault="00C76D08" w:rsidP="00C76D08">
      <w:pPr>
        <w:pStyle w:val="3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ГЛАВА </w:t>
      </w:r>
      <w:r w:rsidRPr="00C76D08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C76D08">
        <w:rPr>
          <w:rFonts w:ascii="Times New Roman" w:hAnsi="Times New Roman" w:cs="Times New Roman"/>
          <w:b w:val="0"/>
          <w:color w:val="auto"/>
        </w:rPr>
        <w:t>. ВЫСВОБОЖДЕНИЕ РАБОТНИКОВ И СОДЕЙСТВИЕ ИХ ТРУДОУСТРОЙСТВУ</w:t>
      </w:r>
    </w:p>
    <w:p w14:paraId="304B97DB" w14:textId="77777777" w:rsidR="00C76D08" w:rsidRPr="00C76D08" w:rsidRDefault="00C76D08" w:rsidP="00C76D08"/>
    <w:p w14:paraId="5F0D6D4C" w14:textId="77777777" w:rsidR="00C76D08" w:rsidRPr="00833F4C" w:rsidRDefault="00C76D08" w:rsidP="00C76D08">
      <w:pPr>
        <w:ind w:firstLine="709"/>
        <w:jc w:val="both"/>
      </w:pPr>
      <w:r w:rsidRPr="000C0815">
        <w:t>5</w:t>
      </w:r>
      <w:r w:rsidRPr="00833F4C">
        <w:t>. Работодатель обязуется:</w:t>
      </w:r>
    </w:p>
    <w:p w14:paraId="2126D40E" w14:textId="77777777" w:rsidR="00C76D08" w:rsidRPr="00833F4C" w:rsidRDefault="00C76D08" w:rsidP="00C76D08">
      <w:pPr>
        <w:ind w:firstLine="709"/>
        <w:jc w:val="both"/>
      </w:pPr>
      <w:r w:rsidRPr="000C0815">
        <w:t>5</w:t>
      </w:r>
      <w:r w:rsidRPr="00833F4C">
        <w:t>.1. Уведо</w:t>
      </w:r>
      <w:r w:rsidR="007F40A1">
        <w:t xml:space="preserve">млять </w:t>
      </w:r>
      <w:proofErr w:type="spellStart"/>
      <w:r w:rsidR="007F40A1">
        <w:t>рабтников</w:t>
      </w:r>
      <w:proofErr w:type="spellEnd"/>
      <w:r w:rsidRPr="00833F4C">
        <w:t xml:space="preserve">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 чем за три месяца до его начала (ст.82 ТК РФ).</w:t>
      </w:r>
    </w:p>
    <w:p w14:paraId="69A1CF96" w14:textId="77777777" w:rsidR="00C76D08" w:rsidRPr="00833F4C" w:rsidRDefault="00C76D08" w:rsidP="00C76D08">
      <w:pPr>
        <w:pStyle w:val="2"/>
        <w:spacing w:after="0" w:line="240" w:lineRule="auto"/>
        <w:ind w:left="0" w:firstLine="709"/>
        <w:jc w:val="both"/>
      </w:pPr>
      <w:r w:rsidRPr="000C0815">
        <w:t>5</w:t>
      </w:r>
      <w:r w:rsidRPr="00833F4C">
        <w:t>.2. Работникам, получившим уведомление об увольнении по п.1 и п.2 ст. 81 ТК РФ, предоставлять свободное от работы время не менее  4  часов в неделю для самостоятельного поиска новой работы с сохранением заработной платы.</w:t>
      </w:r>
    </w:p>
    <w:p w14:paraId="7FA597A9" w14:textId="77777777" w:rsidR="00C76D08" w:rsidRPr="00833F4C" w:rsidRDefault="00C76D08" w:rsidP="00C76D08">
      <w:pPr>
        <w:pStyle w:val="2"/>
        <w:spacing w:after="0" w:line="240" w:lineRule="auto"/>
        <w:ind w:left="0" w:firstLine="709"/>
        <w:jc w:val="both"/>
      </w:pPr>
      <w:r w:rsidRPr="000C0815">
        <w:t>5</w:t>
      </w:r>
      <w:r w:rsidR="007F40A1">
        <w:t>.3</w:t>
      </w:r>
      <w:r w:rsidRPr="00833F4C">
        <w:t>. Трудоустраивать в первоочередном порядке в счет установленной квоты  ранее уволенных или подлежащих увольнению из учреждения инвалидов.</w:t>
      </w:r>
    </w:p>
    <w:p w14:paraId="0EB83D5C" w14:textId="77777777" w:rsidR="00C76D08" w:rsidRPr="00833F4C" w:rsidRDefault="00C76D08" w:rsidP="00C76D08">
      <w:pPr>
        <w:ind w:firstLine="709"/>
        <w:jc w:val="both"/>
      </w:pPr>
      <w:r w:rsidRPr="004878CD">
        <w:t>5</w:t>
      </w:r>
      <w:r w:rsidRPr="00833F4C">
        <w:t>.</w:t>
      </w:r>
      <w:r w:rsidR="007F40A1">
        <w:t>4</w:t>
      </w:r>
      <w:r w:rsidRPr="00833F4C">
        <w:t>. Стороны договорились, что:</w:t>
      </w:r>
    </w:p>
    <w:p w14:paraId="4D16BBC7" w14:textId="77777777" w:rsidR="00C76D08" w:rsidRPr="00833F4C" w:rsidRDefault="00C76D08" w:rsidP="00C76D08">
      <w:pPr>
        <w:ind w:firstLine="709"/>
        <w:jc w:val="both"/>
      </w:pPr>
      <w:r w:rsidRPr="004878CD">
        <w:t>5</w:t>
      </w:r>
      <w:r w:rsidRPr="00833F4C">
        <w:t>.5.1.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 также: лица предпенсионного</w:t>
      </w:r>
      <w: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</w:t>
      </w:r>
      <w:r w:rsidRPr="00833F4C">
        <w:t>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неосвобожденные председатели первичных и территориальных профсоюзных организаций; молодые специалисты, имеющие трудовой стаж менее одного года (и другие категории работников).</w:t>
      </w:r>
    </w:p>
    <w:p w14:paraId="7C2E9476" w14:textId="77777777" w:rsidR="00C76D08" w:rsidRPr="00C76D08" w:rsidRDefault="00C76D08" w:rsidP="00C76D08">
      <w:pPr>
        <w:pStyle w:val="2"/>
        <w:spacing w:after="0" w:line="240" w:lineRule="auto"/>
        <w:ind w:left="0" w:firstLine="709"/>
        <w:jc w:val="both"/>
      </w:pPr>
      <w:r w:rsidRPr="004878CD">
        <w:lastRenderedPageBreak/>
        <w:t>5</w:t>
      </w:r>
      <w:r w:rsidRPr="00833F4C">
        <w:t>.5.2.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14:paraId="22026489" w14:textId="77777777" w:rsidR="00C76D08" w:rsidRDefault="00C76D08" w:rsidP="00C76D08">
      <w:pPr>
        <w:pStyle w:val="2"/>
        <w:spacing w:after="0" w:line="240" w:lineRule="auto"/>
        <w:ind w:left="0" w:firstLine="709"/>
        <w:jc w:val="center"/>
        <w:rPr>
          <w:b/>
        </w:rPr>
      </w:pPr>
    </w:p>
    <w:p w14:paraId="50D7A460" w14:textId="77777777" w:rsidR="00C76D08" w:rsidRDefault="00C76D08" w:rsidP="00C76D08">
      <w:pPr>
        <w:pStyle w:val="2"/>
        <w:spacing w:after="0" w:line="240" w:lineRule="auto"/>
        <w:ind w:left="0"/>
        <w:rPr>
          <w:b/>
        </w:rPr>
      </w:pPr>
    </w:p>
    <w:p w14:paraId="7BC9D116" w14:textId="77777777" w:rsidR="0079503D" w:rsidRPr="00604896" w:rsidRDefault="0079503D" w:rsidP="00C556D2">
      <w:pPr>
        <w:pStyle w:val="Default"/>
        <w:ind w:firstLine="567"/>
        <w:jc w:val="center"/>
      </w:pPr>
      <w:r w:rsidRPr="00604896">
        <w:t>ГЛАВА V</w:t>
      </w:r>
      <w:r w:rsidR="00C76D08">
        <w:rPr>
          <w:lang w:val="en-US"/>
        </w:rPr>
        <w:t>I</w:t>
      </w:r>
      <w:r w:rsidRPr="00604896">
        <w:t>. РАБОЧЕЕ ВРЕМЯ И ВРЕМЯ ОТДЫХА</w:t>
      </w:r>
    </w:p>
    <w:p w14:paraId="08672D82" w14:textId="77777777" w:rsidR="00261C04" w:rsidRPr="00604896" w:rsidRDefault="00261C04" w:rsidP="00134F83">
      <w:pPr>
        <w:pStyle w:val="Default"/>
        <w:ind w:firstLine="567"/>
        <w:jc w:val="both"/>
      </w:pPr>
    </w:p>
    <w:p w14:paraId="79499915" w14:textId="77777777" w:rsidR="0079503D" w:rsidRPr="00604896" w:rsidRDefault="00C76D08" w:rsidP="00134F83">
      <w:pPr>
        <w:pStyle w:val="Default"/>
        <w:ind w:firstLine="567"/>
        <w:jc w:val="both"/>
      </w:pPr>
      <w:r w:rsidRPr="00C76D08">
        <w:t>6</w:t>
      </w:r>
      <w:r w:rsidR="0079503D" w:rsidRPr="00604896">
        <w:t xml:space="preserve">.1. Стороны пришли к соглашению о том, что: </w:t>
      </w:r>
    </w:p>
    <w:p w14:paraId="1782B810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Рабочее время работников определяется </w:t>
      </w:r>
      <w:r w:rsidRPr="00A56528">
        <w:rPr>
          <w:color w:val="auto"/>
        </w:rPr>
        <w:t xml:space="preserve">Правилами внутреннего трудового распорядка </w:t>
      </w:r>
      <w:r w:rsidR="00261C04" w:rsidRPr="00A56528">
        <w:rPr>
          <w:color w:val="auto"/>
        </w:rPr>
        <w:t>школы</w:t>
      </w:r>
      <w:r w:rsidRPr="00A56528">
        <w:rPr>
          <w:color w:val="auto"/>
        </w:rPr>
        <w:t xml:space="preserve"> (ст. 190 ТК РФ приложение № 1), учебным расписанием, годовым календарным учебным </w:t>
      </w:r>
      <w:proofErr w:type="spellStart"/>
      <w:r w:rsidRPr="00A56528">
        <w:rPr>
          <w:color w:val="auto"/>
        </w:rPr>
        <w:t>графиком,</w:t>
      </w:r>
      <w:r w:rsidRPr="00604896">
        <w:t>графиком</w:t>
      </w:r>
      <w:proofErr w:type="spellEnd"/>
      <w:r w:rsidRPr="00604896">
        <w:t xml:space="preserve"> сменности, утверждаемыми работодателем по согласованию с профкомом, а также условиями трудового договора, должностными инструкциями работников и обязанностями, возлагаемыми на них Уставом </w:t>
      </w:r>
      <w:r w:rsidR="00540AC8" w:rsidRPr="00604896">
        <w:t>школы.</w:t>
      </w:r>
    </w:p>
    <w:p w14:paraId="0CDBF3FD" w14:textId="77777777" w:rsidR="00667CB4" w:rsidRDefault="00C76D08" w:rsidP="00667CB4">
      <w:pPr>
        <w:suppressAutoHyphens/>
        <w:autoSpaceDE w:val="0"/>
        <w:autoSpaceDN w:val="0"/>
        <w:adjustRightInd w:val="0"/>
        <w:ind w:firstLine="709"/>
        <w:jc w:val="both"/>
      </w:pPr>
      <w:r w:rsidRPr="00C76D08">
        <w:t>6</w:t>
      </w:r>
      <w:r w:rsidR="0079503D" w:rsidRPr="00604896">
        <w:t xml:space="preserve">.2. </w:t>
      </w:r>
      <w:r w:rsidR="00667CB4">
        <w:t>Для руководящих работников, работников из числа административно-хозяйственного, учебно-вспомогательного и обслуживающего персонала образовательной организации (за исключением женщин, работающих в сельской местности) ус</w:t>
      </w:r>
      <w:r w:rsidR="00667CB4">
        <w:softHyphen/>
        <w:t xml:space="preserve">танавливается нормальная продолжительность рабочего времени, которая не может превышать 40 часов в неделю. Женщинам, работающим в </w:t>
      </w:r>
      <w:r w:rsidR="00667CB4">
        <w:rPr>
          <w:u w:val="single"/>
        </w:rPr>
        <w:t>учреждениях образования в сельской местности</w:t>
      </w:r>
      <w:r w:rsidR="00667CB4">
        <w:t xml:space="preserve"> в режиме 40-часовой рабочей недели, устанавливается 36-часовая рабочая неделя, при этом заработная плата выплачивается в том же размере, что и при полной продолжительности еженедельной работы (40 часов).</w:t>
      </w:r>
    </w:p>
    <w:p w14:paraId="6D2BF0E6" w14:textId="77777777" w:rsidR="0079503D" w:rsidRPr="00604896" w:rsidRDefault="00C76D08" w:rsidP="00134F83">
      <w:pPr>
        <w:pStyle w:val="Default"/>
        <w:ind w:firstLine="567"/>
        <w:jc w:val="both"/>
      </w:pPr>
      <w:r w:rsidRPr="00C76D08">
        <w:t>6</w:t>
      </w:r>
      <w:r w:rsidR="0079503D" w:rsidRPr="00604896">
        <w:t xml:space="preserve">.3. Для педагогических работников </w:t>
      </w:r>
      <w:r w:rsidR="007F40A1">
        <w:t>МКОУ «</w:t>
      </w:r>
      <w:proofErr w:type="spellStart"/>
      <w:r w:rsidR="007F40A1">
        <w:t>Восходская</w:t>
      </w:r>
      <w:proofErr w:type="spellEnd"/>
      <w:r w:rsidR="007F40A1">
        <w:t xml:space="preserve"> С</w:t>
      </w:r>
      <w:r w:rsidR="008A1270">
        <w:t xml:space="preserve">ОШ» </w:t>
      </w:r>
      <w:r w:rsidR="0079503D" w:rsidRPr="00604896">
        <w:t>продолжительность рабочего времени (норма часов преподавательской работы за ставку заработной платы) устанавливается в зависимости от занимаемой педагогическим работником должности и устанавливается либо фиксированная продолжительность рабочего времени, составляющая не более 36 часов в неделю педагогической работы в неделю за ставку заработной платы</w:t>
      </w:r>
      <w:r w:rsidR="00160855">
        <w:t>, музыкальному руководителю – 24 часа в неделю.</w:t>
      </w:r>
      <w:r w:rsidR="0079503D" w:rsidRPr="00604896">
        <w:t xml:space="preserve"> (ст. 333 ТК РФ). </w:t>
      </w:r>
    </w:p>
    <w:p w14:paraId="49C5860A" w14:textId="77777777" w:rsidR="0079503D" w:rsidRPr="00604896" w:rsidRDefault="00C76D08" w:rsidP="00134F83">
      <w:pPr>
        <w:pStyle w:val="Default"/>
        <w:ind w:firstLine="567"/>
        <w:jc w:val="both"/>
      </w:pPr>
      <w:r w:rsidRPr="00C76D08">
        <w:t>6</w:t>
      </w:r>
      <w:r w:rsidR="0079503D" w:rsidRPr="00604896">
        <w:t xml:space="preserve">.4. Понятие "продолжительность рабочего времени не более 36 часов" не является единой для всех педагогических работников продолжительностью рабочего времени. </w:t>
      </w:r>
    </w:p>
    <w:p w14:paraId="39B4096C" w14:textId="77777777" w:rsidR="0079503D" w:rsidRPr="00604896" w:rsidRDefault="00C76D08" w:rsidP="00134F83">
      <w:pPr>
        <w:pStyle w:val="Default"/>
        <w:ind w:firstLine="567"/>
        <w:jc w:val="both"/>
      </w:pPr>
      <w:r w:rsidRPr="00C76D08">
        <w:t>6</w:t>
      </w:r>
      <w:r w:rsidR="0079503D" w:rsidRPr="00604896">
        <w:t xml:space="preserve">.5.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 </w:t>
      </w:r>
    </w:p>
    <w:p w14:paraId="4ADA3B44" w14:textId="77777777" w:rsidR="00C76257" w:rsidRPr="00CC2B9B" w:rsidRDefault="00C76D08" w:rsidP="00C76257">
      <w:pPr>
        <w:autoSpaceDE w:val="0"/>
        <w:autoSpaceDN w:val="0"/>
        <w:adjustRightInd w:val="0"/>
        <w:ind w:firstLine="540"/>
        <w:jc w:val="both"/>
      </w:pPr>
      <w:r w:rsidRPr="00C76D08">
        <w:t>6</w:t>
      </w:r>
      <w:r w:rsidR="0079503D" w:rsidRPr="00604896">
        <w:t xml:space="preserve">.6. </w:t>
      </w:r>
      <w:r w:rsidR="00C76257" w:rsidRPr="00CC2B9B">
        <w:t>По соглашению сторон трудового договора работнику как при приеме на работу, так и впоследствии может устанавливаться неполное рабочее время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срок.</w:t>
      </w:r>
    </w:p>
    <w:p w14:paraId="31208109" w14:textId="77777777" w:rsidR="00C76257" w:rsidRPr="00CC2B9B" w:rsidRDefault="00C76257" w:rsidP="00C76257">
      <w:pPr>
        <w:autoSpaceDE w:val="0"/>
        <w:autoSpaceDN w:val="0"/>
        <w:adjustRightInd w:val="0"/>
        <w:ind w:firstLine="540"/>
        <w:jc w:val="both"/>
      </w:pPr>
      <w:r w:rsidRPr="00CC2B9B">
        <w:t xml:space="preserve"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</w:t>
      </w:r>
      <w:hyperlink r:id="rId8" w:history="1">
        <w:r w:rsidRPr="00CC2B9B">
          <w:t>порядке</w:t>
        </w:r>
      </w:hyperlink>
      <w:r w:rsidRPr="00CC2B9B">
        <w:t xml:space="preserve">, установленном федеральными законами и иными нормативными правовыми актами Российской </w:t>
      </w:r>
      <w:proofErr w:type="spellStart"/>
      <w:r w:rsidRPr="00CC2B9B">
        <w:t>Федерации.При</w:t>
      </w:r>
      <w:proofErr w:type="spellEnd"/>
      <w:r w:rsidRPr="00CC2B9B">
        <w:t xml:space="preserve"> этом неполное рабочее время устанавливается 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 данного работодателя.</w:t>
      </w:r>
    </w:p>
    <w:p w14:paraId="47030E3C" w14:textId="77777777" w:rsidR="0079503D" w:rsidRPr="00604896" w:rsidRDefault="00C76D08" w:rsidP="00C76257">
      <w:pPr>
        <w:pStyle w:val="Default"/>
        <w:ind w:firstLine="567"/>
        <w:jc w:val="both"/>
      </w:pPr>
      <w:r w:rsidRPr="00C76D08">
        <w:t>6</w:t>
      </w:r>
      <w:r w:rsidR="0079503D" w:rsidRPr="00604896">
        <w:t>.7. Составление расписания уроков осуществляется с учетом рационального использования рабочего времени педагогических работников</w:t>
      </w:r>
      <w:r w:rsidR="00807B40">
        <w:t>,</w:t>
      </w:r>
      <w:r w:rsidR="0079503D" w:rsidRPr="00604896">
        <w:t xml:space="preserve"> не допускающего перерывов между занятиями более 2 часов на одной смене. </w:t>
      </w:r>
    </w:p>
    <w:p w14:paraId="5B45F713" w14:textId="77777777" w:rsidR="0079503D" w:rsidRPr="00604896" w:rsidRDefault="00C76D08" w:rsidP="00134F83">
      <w:pPr>
        <w:pStyle w:val="Default"/>
        <w:ind w:firstLine="567"/>
        <w:jc w:val="both"/>
      </w:pPr>
      <w:r w:rsidRPr="00C76D08">
        <w:t>6</w:t>
      </w:r>
      <w:r w:rsidR="0079503D" w:rsidRPr="00604896">
        <w:t xml:space="preserve">.8. Часы, свободные от проведения занятий, участия во внеурочных мероприятиях, предусмотренных планом </w:t>
      </w:r>
      <w:r w:rsidR="00540AC8" w:rsidRPr="00604896">
        <w:t>школы</w:t>
      </w:r>
      <w:r w:rsidR="0079503D" w:rsidRPr="00604896">
        <w:t xml:space="preserve"> (заседания педагогиче</w:t>
      </w:r>
      <w:r w:rsidR="00261C04" w:rsidRPr="00604896">
        <w:t>ского совета, родительского со</w:t>
      </w:r>
      <w:r w:rsidR="0079503D" w:rsidRPr="00604896">
        <w:t xml:space="preserve">брания и т.п.), педагогический работник использует по своему усмотрению. </w:t>
      </w:r>
    </w:p>
    <w:p w14:paraId="26248798" w14:textId="77777777" w:rsidR="0079503D" w:rsidRPr="00604896" w:rsidRDefault="00C76D08" w:rsidP="00134F83">
      <w:pPr>
        <w:pStyle w:val="Default"/>
        <w:ind w:firstLine="567"/>
        <w:jc w:val="both"/>
      </w:pPr>
      <w:r w:rsidRPr="00C76D08">
        <w:lastRenderedPageBreak/>
        <w:t>6</w:t>
      </w:r>
      <w:r w:rsidR="0079503D" w:rsidRPr="00604896">
        <w:t xml:space="preserve">.9. Согласно статье 157 Трудового кодекса РФ время простоя по причинам, не зависящим от работодателя и работника, оплачивается в размере не менее 2/3 должностного оклада. </w:t>
      </w:r>
    </w:p>
    <w:p w14:paraId="62729713" w14:textId="77777777" w:rsidR="0079503D" w:rsidRPr="00604896" w:rsidRDefault="00C76D08" w:rsidP="00134F83">
      <w:pPr>
        <w:pStyle w:val="Default"/>
        <w:ind w:firstLine="567"/>
        <w:jc w:val="both"/>
      </w:pPr>
      <w:r w:rsidRPr="009F2C74">
        <w:t>6.</w:t>
      </w:r>
      <w:r w:rsidR="0079503D" w:rsidRPr="00604896">
        <w:t>10. На основании статьи 105 ТК РФ (Трудового кодекса</w:t>
      </w:r>
      <w:r w:rsidR="0093337A">
        <w:t xml:space="preserve"> РФ</w:t>
      </w:r>
      <w:r w:rsidR="0079503D" w:rsidRPr="00604896">
        <w:t xml:space="preserve">), на тех работах, где это необходимо, вследствие особого характера труда, а также при производстве работ, интенсивность которых неодинакова в течение рабочего дня (смены), рабочий день может быть разделен на части с тем, чтобы общая продолжительность рабочего времени не превышала установленной продолжительности ежедневной работы. </w:t>
      </w:r>
    </w:p>
    <w:p w14:paraId="611AB155" w14:textId="77777777" w:rsidR="0079503D" w:rsidRPr="00604896" w:rsidRDefault="00C76D08" w:rsidP="00134F83">
      <w:pPr>
        <w:pStyle w:val="Default"/>
        <w:ind w:firstLine="567"/>
        <w:jc w:val="both"/>
      </w:pPr>
      <w:r w:rsidRPr="009F2C74">
        <w:t>6</w:t>
      </w:r>
      <w:r w:rsidR="0079503D" w:rsidRPr="00604896">
        <w:t xml:space="preserve">.11. Конкретная продолжительность учебных занятий, а также перерывов (перемен) между ними предусматривается Уставом, либо локальным актом </w:t>
      </w:r>
      <w:r w:rsidR="00540AC8" w:rsidRPr="00604896">
        <w:t>школы</w:t>
      </w:r>
      <w:r w:rsidR="0079503D" w:rsidRPr="00604896">
        <w:t xml:space="preserve"> с учетом соответствующих санитарно-эпидемиологических правил и нормативов (СанПиН), утвержденных в установленном порядке. </w:t>
      </w:r>
    </w:p>
    <w:p w14:paraId="5811E644" w14:textId="77777777" w:rsidR="0079503D" w:rsidRPr="00A56528" w:rsidRDefault="0079503D" w:rsidP="00134F83">
      <w:pPr>
        <w:pStyle w:val="Default"/>
        <w:ind w:firstLine="567"/>
        <w:jc w:val="both"/>
        <w:rPr>
          <w:color w:val="auto"/>
        </w:rPr>
      </w:pPr>
      <w:r w:rsidRPr="00A56528">
        <w:rPr>
          <w:color w:val="auto"/>
        </w:rPr>
        <w:t xml:space="preserve">Выполнение преподавательской работы регулируется расписанием учебных занятий. </w:t>
      </w:r>
    </w:p>
    <w:p w14:paraId="41BB971E" w14:textId="77777777" w:rsidR="006771B6" w:rsidRDefault="00C76D08" w:rsidP="00134F83">
      <w:pPr>
        <w:pStyle w:val="Default"/>
        <w:ind w:firstLine="567"/>
        <w:jc w:val="both"/>
      </w:pPr>
      <w:r w:rsidRPr="009F2C74">
        <w:t>6</w:t>
      </w:r>
      <w:r w:rsidR="0079503D" w:rsidRPr="00604896">
        <w:t xml:space="preserve">.12. Работа в выходные и нерабочие праздничные дни запрещается. Привлечение работников </w:t>
      </w:r>
      <w:r w:rsidR="00540AC8" w:rsidRPr="00604896">
        <w:t>школы</w:t>
      </w:r>
      <w:r w:rsidR="0079503D" w:rsidRPr="00604896">
        <w:t xml:space="preserve"> к работе в выходные и нерабочие праздничные дни допускается только в случаях, предусмотренных ст. 113 ТК РФ. </w:t>
      </w:r>
    </w:p>
    <w:p w14:paraId="54A140A0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По желанию работника ему может быть предоставлен другой день отдыха ст. 153 ТК РФ. </w:t>
      </w:r>
    </w:p>
    <w:p w14:paraId="49391516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Работа в выходной и нерабочий праздничный день оплачивается не менее, чем в двойном размере и в порядке, предусмотренном ст. 153 ТК РФ. </w:t>
      </w:r>
    </w:p>
    <w:p w14:paraId="2DEADA77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79503D" w:rsidRPr="00604896">
        <w:t xml:space="preserve">.13.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 </w:t>
      </w:r>
    </w:p>
    <w:p w14:paraId="25CBC92B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79503D" w:rsidRPr="00604896">
        <w:t xml:space="preserve">.14. Привлечение работников </w:t>
      </w:r>
      <w:r w:rsidR="007F40A1">
        <w:t>МКОУ «</w:t>
      </w:r>
      <w:proofErr w:type="spellStart"/>
      <w:r w:rsidR="007F40A1">
        <w:t>Восходская</w:t>
      </w:r>
      <w:proofErr w:type="spellEnd"/>
      <w:r w:rsidR="007F40A1">
        <w:t xml:space="preserve"> С</w:t>
      </w:r>
      <w:r w:rsidR="00A51453">
        <w:t>ОШ»</w:t>
      </w:r>
      <w:r w:rsidR="00671284">
        <w:t xml:space="preserve"> </w:t>
      </w:r>
      <w:r w:rsidR="0079503D" w:rsidRPr="00604896">
        <w:t xml:space="preserve">к выполнению работы, не предусмотренной Уставом </w:t>
      </w:r>
      <w:r w:rsidR="00261C04" w:rsidRPr="00604896">
        <w:t>школы</w:t>
      </w:r>
      <w:r w:rsidR="0079503D" w:rsidRPr="00604896">
        <w:t>, Правилами внутренне</w:t>
      </w:r>
      <w:r w:rsidR="00261C04" w:rsidRPr="00604896">
        <w:t xml:space="preserve">го </w:t>
      </w:r>
      <w:r w:rsidR="00261C04" w:rsidRPr="00A56528">
        <w:rPr>
          <w:color w:val="auto"/>
        </w:rPr>
        <w:t>трудового распорядка</w:t>
      </w:r>
      <w:r w:rsidR="0079503D" w:rsidRPr="00604896">
        <w:t xml:space="preserve">, должностными обязанностями, допускается только по письменному распоряжению работодателя, с письменного согласия работника и с дополнительной оплатой в порядке, предусмотренном </w:t>
      </w:r>
      <w:r w:rsidR="0093337A" w:rsidRPr="00CC2B9B">
        <w:rPr>
          <w:color w:val="auto"/>
        </w:rPr>
        <w:t>ТК РФ,</w:t>
      </w:r>
      <w:r w:rsidR="00671284">
        <w:rPr>
          <w:color w:val="auto"/>
        </w:rPr>
        <w:t xml:space="preserve"> </w:t>
      </w:r>
      <w:r w:rsidR="0079503D" w:rsidRPr="00604896">
        <w:t xml:space="preserve">Положением об оплате труда. </w:t>
      </w:r>
    </w:p>
    <w:p w14:paraId="15F14A78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79503D" w:rsidRPr="00604896">
        <w:t>.15. Время осенних, зимних и весенних каникул, а также время летних каникул, не совпадающее с очередным отпуском, является рабочим временем педа</w:t>
      </w:r>
      <w:r w:rsidR="00540AC8" w:rsidRPr="00604896">
        <w:t>гогических и других работников школы</w:t>
      </w:r>
      <w:r w:rsidR="0079503D" w:rsidRPr="00604896">
        <w:t xml:space="preserve">. </w:t>
      </w:r>
    </w:p>
    <w:p w14:paraId="64C29AE2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79503D" w:rsidRPr="00604896">
        <w:t xml:space="preserve">.16.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</w:t>
      </w:r>
    </w:p>
    <w:p w14:paraId="18BCC046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График работы в каникулы утверждается приказом директора. </w:t>
      </w:r>
    </w:p>
    <w:p w14:paraId="1C28EDB0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Учителя, осуществляющие индивидуальное обучение на дому детей в соответствии с медицинским заключением, в каникулярный период привлекаются к педагогической (методической, организационной) работе с учетом количества часов индивидуального обучения таких детей, установленного им до начала каникул. </w:t>
      </w:r>
    </w:p>
    <w:p w14:paraId="69332B83" w14:textId="77777777" w:rsidR="0079503D" w:rsidRPr="00C556D2" w:rsidRDefault="00174A80" w:rsidP="00C556D2">
      <w:pPr>
        <w:jc w:val="both"/>
      </w:pPr>
      <w:r w:rsidRPr="009F2C74">
        <w:t xml:space="preserve">        6.</w:t>
      </w:r>
      <w:r w:rsidR="0079503D" w:rsidRPr="00604896">
        <w:t xml:space="preserve">17.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</w:t>
      </w:r>
      <w:proofErr w:type="spellStart"/>
      <w:r w:rsidR="0079503D" w:rsidRPr="00604896">
        <w:t>времени</w:t>
      </w:r>
      <w:r w:rsidR="0093337A" w:rsidRPr="002532DD">
        <w:t>с</w:t>
      </w:r>
      <w:proofErr w:type="spellEnd"/>
      <w:r w:rsidR="0093337A" w:rsidRPr="002532DD">
        <w:t xml:space="preserve"> </w:t>
      </w:r>
      <w:r w:rsidR="0093337A" w:rsidRPr="00C556D2">
        <w:t>соблюдением требований ТК РФ</w:t>
      </w:r>
      <w:r w:rsidR="0079503D" w:rsidRPr="00C556D2">
        <w:t xml:space="preserve">. </w:t>
      </w:r>
    </w:p>
    <w:p w14:paraId="6B1931BB" w14:textId="77777777" w:rsidR="0079503D" w:rsidRPr="00C556D2" w:rsidRDefault="00174A80" w:rsidP="00134F83">
      <w:pPr>
        <w:pStyle w:val="Default"/>
        <w:ind w:firstLine="567"/>
        <w:jc w:val="both"/>
        <w:rPr>
          <w:color w:val="auto"/>
        </w:rPr>
      </w:pPr>
      <w:r w:rsidRPr="009F2C74">
        <w:rPr>
          <w:color w:val="auto"/>
        </w:rPr>
        <w:t>6</w:t>
      </w:r>
      <w:r w:rsidR="0079503D" w:rsidRPr="00C556D2">
        <w:rPr>
          <w:color w:val="auto"/>
        </w:rPr>
        <w:t>.18. Очередность предоставления оплачиваемых отпусков определяется ежегодно графиком отпусков, утвержденным работодат</w:t>
      </w:r>
      <w:r w:rsidR="007F40A1">
        <w:rPr>
          <w:color w:val="auto"/>
        </w:rPr>
        <w:t xml:space="preserve">елем с учетом мнения работника </w:t>
      </w:r>
      <w:r w:rsidR="0079503D" w:rsidRPr="00C556D2">
        <w:rPr>
          <w:color w:val="auto"/>
        </w:rPr>
        <w:t xml:space="preserve"> не позднее, чем за две недели до наступления календарного года. </w:t>
      </w:r>
    </w:p>
    <w:p w14:paraId="4095B76A" w14:textId="77777777" w:rsidR="0079503D" w:rsidRPr="00C556D2" w:rsidRDefault="0079503D" w:rsidP="00134F83">
      <w:pPr>
        <w:pStyle w:val="Default"/>
        <w:ind w:firstLine="567"/>
        <w:jc w:val="both"/>
        <w:rPr>
          <w:color w:val="auto"/>
        </w:rPr>
      </w:pPr>
      <w:r w:rsidRPr="00C556D2">
        <w:rPr>
          <w:color w:val="auto"/>
        </w:rPr>
        <w:t xml:space="preserve">На основании ст. 139 ТК РФ «Исчисление средней заработной платы» средний дневной заработок для оплаты отпусков и выплаты компенсаций за использованные отпуска исчисления за последние 12 (двенадцать) календарных месяцев. </w:t>
      </w:r>
    </w:p>
    <w:p w14:paraId="4AAA2750" w14:textId="77777777" w:rsidR="0079503D" w:rsidRDefault="00174A80" w:rsidP="00134F83">
      <w:pPr>
        <w:pStyle w:val="Default"/>
        <w:ind w:firstLine="567"/>
        <w:jc w:val="both"/>
        <w:rPr>
          <w:color w:val="auto"/>
        </w:rPr>
      </w:pPr>
      <w:r w:rsidRPr="009F2C74">
        <w:rPr>
          <w:color w:val="auto"/>
        </w:rPr>
        <w:t>6</w:t>
      </w:r>
      <w:r w:rsidR="0079503D" w:rsidRPr="00C556D2">
        <w:rPr>
          <w:color w:val="auto"/>
        </w:rPr>
        <w:t xml:space="preserve">.19. О времени начала отпуска работник должен быть извещен не позднее, чем за </w:t>
      </w:r>
      <w:r w:rsidR="00667CB4">
        <w:rPr>
          <w:color w:val="auto"/>
        </w:rPr>
        <w:t>две недели до его начала под под</w:t>
      </w:r>
      <w:r w:rsidR="0079503D" w:rsidRPr="00C556D2">
        <w:rPr>
          <w:color w:val="auto"/>
        </w:rPr>
        <w:t xml:space="preserve">пись. </w:t>
      </w:r>
    </w:p>
    <w:p w14:paraId="7CB2FEAD" w14:textId="77777777" w:rsidR="00160855" w:rsidRPr="0025324A" w:rsidRDefault="00174A80" w:rsidP="00160855">
      <w:pPr>
        <w:pStyle w:val="Default"/>
        <w:ind w:firstLine="567"/>
        <w:jc w:val="both"/>
        <w:rPr>
          <w:color w:val="auto"/>
        </w:rPr>
      </w:pPr>
      <w:r w:rsidRPr="009F2C74">
        <w:rPr>
          <w:color w:val="auto"/>
        </w:rPr>
        <w:t>6</w:t>
      </w:r>
      <w:r w:rsidR="00160855" w:rsidRPr="0025324A">
        <w:rPr>
          <w:color w:val="auto"/>
        </w:rPr>
        <w:t xml:space="preserve">.20. Работники образовательной организации имеют право на: </w:t>
      </w:r>
    </w:p>
    <w:p w14:paraId="79E13226" w14:textId="77777777" w:rsidR="00160855" w:rsidRPr="0025324A" w:rsidRDefault="00160855" w:rsidP="00160855">
      <w:pPr>
        <w:pStyle w:val="Default"/>
        <w:ind w:firstLine="567"/>
        <w:jc w:val="both"/>
        <w:rPr>
          <w:color w:val="auto"/>
        </w:rPr>
      </w:pPr>
      <w:r w:rsidRPr="0025324A">
        <w:rPr>
          <w:color w:val="auto"/>
        </w:rPr>
        <w:t xml:space="preserve">- ежегодный оплачиваемый отпуск </w:t>
      </w:r>
      <w:r w:rsidR="00D239B5" w:rsidRPr="0025324A">
        <w:rPr>
          <w:color w:val="auto"/>
        </w:rPr>
        <w:t>про</w:t>
      </w:r>
      <w:r w:rsidRPr="0025324A">
        <w:rPr>
          <w:color w:val="auto"/>
        </w:rPr>
        <w:t>должительностью 28 календарных дней</w:t>
      </w:r>
      <w:r w:rsidR="00766DFE" w:rsidRPr="0025324A">
        <w:rPr>
          <w:color w:val="auto"/>
        </w:rPr>
        <w:t>;</w:t>
      </w:r>
    </w:p>
    <w:p w14:paraId="4F4DCD05" w14:textId="77777777" w:rsidR="00160855" w:rsidRPr="0025324A" w:rsidRDefault="00160855" w:rsidP="00160855">
      <w:pPr>
        <w:pStyle w:val="Default"/>
        <w:ind w:firstLine="567"/>
        <w:jc w:val="both"/>
        <w:rPr>
          <w:color w:val="auto"/>
        </w:rPr>
      </w:pPr>
      <w:r w:rsidRPr="0025324A">
        <w:rPr>
          <w:color w:val="auto"/>
        </w:rPr>
        <w:t>- ежегодный оплачиваемый отпуск продолжительностью 56 календарных дней педагогические работники школы;</w:t>
      </w:r>
    </w:p>
    <w:p w14:paraId="76BF2456" w14:textId="77777777" w:rsidR="00160855" w:rsidRPr="0025324A" w:rsidRDefault="00160855" w:rsidP="0025324A">
      <w:pPr>
        <w:pStyle w:val="Default"/>
        <w:ind w:firstLine="567"/>
        <w:jc w:val="both"/>
        <w:rPr>
          <w:color w:val="auto"/>
        </w:rPr>
      </w:pPr>
      <w:r w:rsidRPr="0025324A">
        <w:rPr>
          <w:color w:val="auto"/>
        </w:rPr>
        <w:lastRenderedPageBreak/>
        <w:t>-   ежегодный оплачиваемый отпуск продолжительностью 42 календарных дня педагогические работники детского сада</w:t>
      </w:r>
      <w:r w:rsidR="00766DFE" w:rsidRPr="0025324A">
        <w:rPr>
          <w:color w:val="auto"/>
        </w:rPr>
        <w:t>.</w:t>
      </w:r>
    </w:p>
    <w:p w14:paraId="1DE1EA2F" w14:textId="77777777" w:rsidR="0079503D" w:rsidRPr="0025324A" w:rsidRDefault="00174A80" w:rsidP="00134F83">
      <w:pPr>
        <w:pStyle w:val="Default"/>
        <w:ind w:firstLine="567"/>
        <w:jc w:val="both"/>
        <w:rPr>
          <w:color w:val="auto"/>
        </w:rPr>
      </w:pPr>
      <w:r w:rsidRPr="009F2C74">
        <w:rPr>
          <w:color w:val="auto"/>
        </w:rPr>
        <w:t>6</w:t>
      </w:r>
      <w:r w:rsidR="0025324A">
        <w:rPr>
          <w:color w:val="auto"/>
        </w:rPr>
        <w:t>.21</w:t>
      </w:r>
      <w:r w:rsidR="0079503D" w:rsidRPr="0025324A">
        <w:rPr>
          <w:color w:val="auto"/>
        </w:rPr>
        <w:t xml:space="preserve">. Продление, перенесение, разделение и отзыв из него производится с согласия работника в случаях, предусмотренных ст. 124 – 125 ТК РФ. </w:t>
      </w:r>
    </w:p>
    <w:p w14:paraId="7EE1D91F" w14:textId="77777777" w:rsidR="0079503D" w:rsidRPr="0025324A" w:rsidRDefault="00174A80" w:rsidP="00134F83">
      <w:pPr>
        <w:pStyle w:val="Default"/>
        <w:ind w:firstLine="567"/>
        <w:jc w:val="both"/>
        <w:rPr>
          <w:color w:val="auto"/>
        </w:rPr>
      </w:pPr>
      <w:r w:rsidRPr="009F2C74">
        <w:rPr>
          <w:color w:val="auto"/>
        </w:rPr>
        <w:t>6</w:t>
      </w:r>
      <w:r w:rsidR="0025324A">
        <w:rPr>
          <w:color w:val="auto"/>
        </w:rPr>
        <w:t>.22</w:t>
      </w:r>
      <w:r w:rsidR="0079503D" w:rsidRPr="0025324A">
        <w:rPr>
          <w:color w:val="auto"/>
        </w:rPr>
        <w:t xml:space="preserve">. 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 </w:t>
      </w:r>
    </w:p>
    <w:p w14:paraId="3953887A" w14:textId="77777777" w:rsidR="0079503D" w:rsidRPr="0025324A" w:rsidRDefault="0079503D" w:rsidP="00134F83">
      <w:pPr>
        <w:pStyle w:val="Default"/>
        <w:ind w:firstLine="567"/>
        <w:jc w:val="both"/>
        <w:rPr>
          <w:color w:val="auto"/>
        </w:rPr>
      </w:pPr>
      <w:r w:rsidRPr="0025324A">
        <w:rPr>
          <w:color w:val="auto"/>
        </w:rPr>
        <w:t xml:space="preserve">Оплата отпуска производится не позднее, чем за три дня до его начала (ст.136 ТК РФ). </w:t>
      </w:r>
    </w:p>
    <w:p w14:paraId="54A780DE" w14:textId="77777777" w:rsidR="0079503D" w:rsidRPr="0025324A" w:rsidRDefault="00174A80" w:rsidP="00134F83">
      <w:pPr>
        <w:pStyle w:val="Default"/>
        <w:ind w:firstLine="567"/>
        <w:jc w:val="both"/>
        <w:rPr>
          <w:color w:val="auto"/>
        </w:rPr>
      </w:pPr>
      <w:r w:rsidRPr="009F2C74">
        <w:rPr>
          <w:color w:val="auto"/>
        </w:rPr>
        <w:t>6</w:t>
      </w:r>
      <w:r w:rsidR="0025324A">
        <w:rPr>
          <w:color w:val="auto"/>
        </w:rPr>
        <w:t>.23</w:t>
      </w:r>
      <w:r w:rsidR="0079503D" w:rsidRPr="0025324A">
        <w:rPr>
          <w:color w:val="auto"/>
        </w:rPr>
        <w:t xml:space="preserve">. Предоставлять ежегодный дополнительный отпуск работникам: </w:t>
      </w:r>
    </w:p>
    <w:p w14:paraId="3907A89B" w14:textId="77777777" w:rsidR="0079503D" w:rsidRDefault="0079503D" w:rsidP="00134F83">
      <w:pPr>
        <w:pStyle w:val="Default"/>
        <w:ind w:firstLine="567"/>
        <w:jc w:val="both"/>
        <w:rPr>
          <w:color w:val="auto"/>
        </w:rPr>
      </w:pPr>
      <w:r w:rsidRPr="0025324A">
        <w:rPr>
          <w:color w:val="auto"/>
        </w:rPr>
        <w:t xml:space="preserve">- занятым на работах с вредными и опасными условиями труда в соответствии со ст. 117 ТК РФ; </w:t>
      </w:r>
    </w:p>
    <w:p w14:paraId="75DC019F" w14:textId="77777777" w:rsidR="00671284" w:rsidRDefault="00671284" w:rsidP="00134F8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-за ненормированный р</w:t>
      </w:r>
      <w:r w:rsidR="002F6EF5">
        <w:rPr>
          <w:color w:val="auto"/>
        </w:rPr>
        <w:t>абочий день</w:t>
      </w:r>
      <w:r w:rsidR="008D7152">
        <w:rPr>
          <w:color w:val="auto"/>
        </w:rPr>
        <w:t xml:space="preserve"> 3 календарных дня</w:t>
      </w:r>
      <w:r w:rsidR="002F6EF5">
        <w:rPr>
          <w:color w:val="auto"/>
        </w:rPr>
        <w:t xml:space="preserve"> следующим категориями работников </w:t>
      </w:r>
      <w:proofErr w:type="gramStart"/>
      <w:r w:rsidR="002F6EF5">
        <w:rPr>
          <w:color w:val="auto"/>
        </w:rPr>
        <w:t>( ст.</w:t>
      </w:r>
      <w:proofErr w:type="gramEnd"/>
      <w:r w:rsidR="002F6EF5">
        <w:rPr>
          <w:color w:val="auto"/>
        </w:rPr>
        <w:t xml:space="preserve">101,119 ТК РФ): </w:t>
      </w:r>
    </w:p>
    <w:p w14:paraId="14371D43" w14:textId="77777777" w:rsidR="002F6EF5" w:rsidRDefault="002F6EF5" w:rsidP="00134F8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-Директор;</w:t>
      </w:r>
    </w:p>
    <w:p w14:paraId="216A476B" w14:textId="77777777" w:rsidR="002F6EF5" w:rsidRDefault="002F6EF5" w:rsidP="00134F8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-Руководители структурных подразделений;</w:t>
      </w:r>
    </w:p>
    <w:p w14:paraId="05429091" w14:textId="77777777" w:rsidR="008D7152" w:rsidRPr="0025324A" w:rsidRDefault="008D7152" w:rsidP="00134F8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За выполнение общественной работы 3 календарных дня – представителю трудового коллектива;</w:t>
      </w:r>
    </w:p>
    <w:p w14:paraId="65B0C318" w14:textId="77777777" w:rsidR="00766DFE" w:rsidRDefault="00D239B5" w:rsidP="00134F8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Работникам устанавливается дополнительный оплачиваемый отпуск продолжительностью 3 календарных дня при отсутствии в течение их расчетного периода дней нетрудоспособности.</w:t>
      </w:r>
    </w:p>
    <w:p w14:paraId="4939674E" w14:textId="77777777" w:rsidR="00D239B5" w:rsidRDefault="00174A80" w:rsidP="00134F83">
      <w:pPr>
        <w:pStyle w:val="Default"/>
        <w:ind w:firstLine="567"/>
        <w:jc w:val="both"/>
        <w:rPr>
          <w:color w:val="auto"/>
        </w:rPr>
      </w:pPr>
      <w:r w:rsidRPr="009F2C74">
        <w:rPr>
          <w:color w:val="auto"/>
        </w:rPr>
        <w:t>6</w:t>
      </w:r>
      <w:r w:rsidR="00D239B5">
        <w:rPr>
          <w:color w:val="auto"/>
        </w:rPr>
        <w:t>.2</w:t>
      </w:r>
      <w:r w:rsidR="0025324A">
        <w:rPr>
          <w:color w:val="auto"/>
        </w:rPr>
        <w:t>3</w:t>
      </w:r>
      <w:r w:rsidR="00D239B5">
        <w:rPr>
          <w:color w:val="auto"/>
        </w:rPr>
        <w:t>.1. Работники имеют право на отпуск с сохранением зараб</w:t>
      </w:r>
      <w:r w:rsidR="0025324A">
        <w:rPr>
          <w:color w:val="auto"/>
        </w:rPr>
        <w:t>отной платы в следующих случаях</w:t>
      </w:r>
      <w:r w:rsidR="00D239B5">
        <w:rPr>
          <w:color w:val="auto"/>
        </w:rPr>
        <w:t>:</w:t>
      </w:r>
    </w:p>
    <w:p w14:paraId="3A3CF148" w14:textId="7EB8049E" w:rsidR="00D239B5" w:rsidRDefault="00D239B5" w:rsidP="00134F8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при рождении ребенка в семье – 1 </w:t>
      </w:r>
      <w:r w:rsidR="00F77084">
        <w:rPr>
          <w:color w:val="auto"/>
        </w:rPr>
        <w:t xml:space="preserve">календарный </w:t>
      </w:r>
      <w:r>
        <w:rPr>
          <w:color w:val="auto"/>
        </w:rPr>
        <w:t xml:space="preserve">день, </w:t>
      </w:r>
    </w:p>
    <w:p w14:paraId="4F0117BE" w14:textId="77777777" w:rsidR="00D239B5" w:rsidRDefault="00D239B5" w:rsidP="00134F8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в случае регистрации б</w:t>
      </w:r>
      <w:r w:rsidR="0025324A">
        <w:rPr>
          <w:color w:val="auto"/>
        </w:rPr>
        <w:t>рака работника (детей работника</w:t>
      </w:r>
      <w:r>
        <w:rPr>
          <w:color w:val="auto"/>
        </w:rPr>
        <w:t>) – 3 календарных дня;</w:t>
      </w:r>
    </w:p>
    <w:p w14:paraId="77F8C3E3" w14:textId="47E9114A" w:rsidR="0025324A" w:rsidRDefault="00F77084" w:rsidP="0025324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D239B5">
        <w:rPr>
          <w:color w:val="auto"/>
        </w:rPr>
        <w:t>- на похороны членов семьи, в том числе родителей – 3 календарных дня</w:t>
      </w:r>
      <w:r>
        <w:rPr>
          <w:color w:val="auto"/>
        </w:rPr>
        <w:t>;</w:t>
      </w:r>
    </w:p>
    <w:p w14:paraId="53491C5F" w14:textId="7B163C96" w:rsidR="00F77084" w:rsidRDefault="00F77084" w:rsidP="0025324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- день поминовения усопших (родительский день) – 1 календарный день.</w:t>
      </w:r>
    </w:p>
    <w:p w14:paraId="1D7FE2F0" w14:textId="77777777" w:rsidR="0079503D" w:rsidRPr="00CE1909" w:rsidRDefault="00174A80" w:rsidP="009F2C74">
      <w:pPr>
        <w:pStyle w:val="31"/>
        <w:tabs>
          <w:tab w:val="left" w:pos="0"/>
        </w:tabs>
        <w:ind w:firstLine="567"/>
        <w:rPr>
          <w:sz w:val="24"/>
          <w:szCs w:val="24"/>
        </w:rPr>
      </w:pPr>
      <w:r w:rsidRPr="009F2C74">
        <w:rPr>
          <w:sz w:val="24"/>
          <w:szCs w:val="24"/>
        </w:rPr>
        <w:t>6</w:t>
      </w:r>
      <w:r w:rsidR="0025324A">
        <w:rPr>
          <w:sz w:val="24"/>
          <w:szCs w:val="24"/>
        </w:rPr>
        <w:t>.23.</w:t>
      </w:r>
      <w:r w:rsidR="0079503D" w:rsidRPr="0025324A">
        <w:rPr>
          <w:sz w:val="24"/>
          <w:szCs w:val="24"/>
        </w:rPr>
        <w:t>2. Предоставлять работникам отпуск</w:t>
      </w:r>
      <w:r w:rsidR="002532DD">
        <w:rPr>
          <w:sz w:val="24"/>
          <w:szCs w:val="24"/>
        </w:rPr>
        <w:t xml:space="preserve"> по его письменному заявлению</w:t>
      </w:r>
      <w:r w:rsidR="0079503D" w:rsidRPr="0025324A">
        <w:rPr>
          <w:sz w:val="24"/>
          <w:szCs w:val="24"/>
        </w:rPr>
        <w:t xml:space="preserve"> без сохранения заработной платы в </w:t>
      </w:r>
      <w:r w:rsidR="0079503D" w:rsidRPr="002532DD">
        <w:rPr>
          <w:sz w:val="24"/>
          <w:szCs w:val="24"/>
        </w:rPr>
        <w:t>случаях</w:t>
      </w:r>
      <w:r w:rsidR="00C556D2" w:rsidRPr="002532DD">
        <w:rPr>
          <w:sz w:val="24"/>
          <w:szCs w:val="24"/>
        </w:rPr>
        <w:t>,</w:t>
      </w:r>
      <w:r w:rsidR="00CE1909">
        <w:rPr>
          <w:sz w:val="24"/>
          <w:szCs w:val="24"/>
        </w:rPr>
        <w:t xml:space="preserve"> </w:t>
      </w:r>
      <w:r w:rsidR="001271F0" w:rsidRPr="00CE1909">
        <w:rPr>
          <w:sz w:val="24"/>
          <w:szCs w:val="24"/>
        </w:rPr>
        <w:t>п</w:t>
      </w:r>
      <w:r w:rsidR="000060CE" w:rsidRPr="00CE1909">
        <w:rPr>
          <w:sz w:val="24"/>
          <w:szCs w:val="24"/>
        </w:rPr>
        <w:t>еречисленных в статье 128 ТК РФ</w:t>
      </w:r>
      <w:r w:rsidR="009F2C74" w:rsidRPr="00CE1909">
        <w:rPr>
          <w:sz w:val="24"/>
          <w:szCs w:val="24"/>
        </w:rPr>
        <w:t>.</w:t>
      </w:r>
    </w:p>
    <w:p w14:paraId="4E31D43F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.23</w:t>
      </w:r>
      <w:r w:rsidR="0079503D" w:rsidRPr="00604896">
        <w:t xml:space="preserve">.3.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соответствии со ст. 335 ТК РФ. </w:t>
      </w:r>
    </w:p>
    <w:p w14:paraId="68A86487" w14:textId="77777777" w:rsidR="0079503D" w:rsidRPr="0025324A" w:rsidRDefault="00174A80" w:rsidP="00134F83">
      <w:pPr>
        <w:pStyle w:val="Default"/>
        <w:ind w:firstLine="567"/>
        <w:jc w:val="both"/>
        <w:rPr>
          <w:color w:val="auto"/>
        </w:rPr>
      </w:pPr>
      <w:r w:rsidRPr="009F2C74">
        <w:rPr>
          <w:color w:val="auto"/>
        </w:rPr>
        <w:t>6</w:t>
      </w:r>
      <w:r w:rsidR="0025324A">
        <w:rPr>
          <w:color w:val="auto"/>
        </w:rPr>
        <w:t>.24</w:t>
      </w:r>
      <w:r w:rsidR="0079503D" w:rsidRPr="0025324A">
        <w:rPr>
          <w:color w:val="auto"/>
        </w:rPr>
        <w:t>. Общим выходным днем явля</w:t>
      </w:r>
      <w:r w:rsidR="007F40A1">
        <w:rPr>
          <w:color w:val="auto"/>
        </w:rPr>
        <w:t>ется</w:t>
      </w:r>
      <w:r w:rsidR="0079503D" w:rsidRPr="0025324A">
        <w:rPr>
          <w:color w:val="auto"/>
        </w:rPr>
        <w:t xml:space="preserve"> суббота и воскресение. </w:t>
      </w:r>
    </w:p>
    <w:p w14:paraId="1F25819C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.25</w:t>
      </w:r>
      <w:r w:rsidR="0079503D" w:rsidRPr="00604896">
        <w:t xml:space="preserve">. Время перерыва для отдыха и питания, графика сменности, работы в выходные и нерабочие праздничные дни устанавливаются Правилами внутреннего трудового распорядка. </w:t>
      </w:r>
    </w:p>
    <w:p w14:paraId="7CEA0D18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.26</w:t>
      </w:r>
      <w:r w:rsidR="0079503D" w:rsidRPr="00604896">
        <w:t xml:space="preserve">. В должностные обязанности </w:t>
      </w:r>
      <w:r w:rsidR="0079503D" w:rsidRPr="00B03B41">
        <w:t>учителей</w:t>
      </w:r>
      <w:r w:rsidR="0079503D" w:rsidRPr="00604896">
        <w:t xml:space="preserve"> входит обеспечение жизни и здоровья обучающихся во время образовательного процесса, в связи с чем предусматриваются периодические кратковременные дежурства в организации в период осуществления образовательного процесса. При выполнении указанных должностных обязанностей составление учителями какой-либо отчётности о кратковременных дежурствах в организации и о ходе выполнения правил по охране труда и пожарной безопасности не требуется. </w:t>
      </w:r>
    </w:p>
    <w:p w14:paraId="3A05403D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Дежурство </w:t>
      </w:r>
      <w:r w:rsidRPr="00C76D08">
        <w:rPr>
          <w:color w:val="auto"/>
        </w:rPr>
        <w:t xml:space="preserve">педагогических работников по </w:t>
      </w:r>
      <w:r w:rsidR="00540AC8" w:rsidRPr="00C76D08">
        <w:rPr>
          <w:color w:val="auto"/>
        </w:rPr>
        <w:t>школе</w:t>
      </w:r>
      <w:r w:rsidRPr="00C76D08">
        <w:rPr>
          <w:color w:val="auto"/>
        </w:rPr>
        <w:t xml:space="preserve"> должно</w:t>
      </w:r>
      <w:r w:rsidRPr="00604896">
        <w:t xml:space="preserve"> начинаться не позднее, чем за 20 минут до начала </w:t>
      </w:r>
      <w:r w:rsidRPr="00C76D08">
        <w:t>з</w:t>
      </w:r>
      <w:r w:rsidR="00835632">
        <w:t>анятий и продолжаться не позднее 20 минут после окончания их последнего занятия</w:t>
      </w:r>
      <w:r w:rsidRPr="00604896">
        <w:t xml:space="preserve">. </w:t>
      </w:r>
    </w:p>
    <w:p w14:paraId="767E3B00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.27</w:t>
      </w:r>
      <w:r w:rsidR="0079503D" w:rsidRPr="00604896">
        <w:t xml:space="preserve">. Работодатель обеспечивает педагогическим работникам возможность отдыха и приема пищи в рабочее время одновременно с учащимися, </w:t>
      </w:r>
      <w:r w:rsidR="00F64822">
        <w:t xml:space="preserve">воспитанниками, </w:t>
      </w:r>
      <w:r w:rsidR="0079503D" w:rsidRPr="00604896">
        <w:t xml:space="preserve">в том числе в течение перерывов между занятиями. Время для отдыха и питания не должно быть менее 30 минут (ст.108 ТК РФ). </w:t>
      </w:r>
    </w:p>
    <w:p w14:paraId="63AA5CD8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.28</w:t>
      </w:r>
      <w:r w:rsidR="0079503D" w:rsidRPr="00604896">
        <w:t xml:space="preserve">. Периоды отмены учебных занятий (образовательного процесса) для учащихся, воспитанников по санитарно-эпидемиологическим, климатическим и другим основаниям являются рабочим временем педагогических и других работников. </w:t>
      </w:r>
    </w:p>
    <w:p w14:paraId="19B8AF66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В периоды отмены учебных занятий (образовательного процесса) в отдельных классах (группах) либо в целом по образовательному учреждению (организации) по санитарно-эпидемиологическим, климатическим и другим основаниям учителя и другие педагогические работники привлекаются к учебно-воспитательной, методической, организационной работе с сохранением заработной платы в полном объеме. </w:t>
      </w:r>
    </w:p>
    <w:p w14:paraId="5D2DA93B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lastRenderedPageBreak/>
        <w:t>6</w:t>
      </w:r>
      <w:r w:rsidR="0025324A">
        <w:t>.29</w:t>
      </w:r>
      <w:r w:rsidR="0079503D" w:rsidRPr="00604896">
        <w:t xml:space="preserve">. В целях сокращения и устранения избыточной </w:t>
      </w:r>
      <w:r w:rsidR="0079503D" w:rsidRPr="009447A8">
        <w:t>отчетности учителей</w:t>
      </w:r>
      <w:r w:rsidR="009447A8" w:rsidRPr="009447A8">
        <w:t>,</w:t>
      </w:r>
      <w:r w:rsidR="009447A8">
        <w:t xml:space="preserve"> воспитателей</w:t>
      </w:r>
      <w:r w:rsidR="0079503D" w:rsidRPr="00604896">
        <w:t xml:space="preserve"> признать за образовательной организацией право обладать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законом, иными нормативными правовыми актами Российской Федерации и уставом образовательной организации (ч.1 статьи 28 Федерального закона от 29 декабря 2012 г. №273-ФЗ «</w:t>
      </w:r>
      <w:proofErr w:type="spellStart"/>
      <w:r w:rsidR="0079503D" w:rsidRPr="00604896">
        <w:t>Обобразовании</w:t>
      </w:r>
      <w:proofErr w:type="spellEnd"/>
      <w:r w:rsidR="0079503D" w:rsidRPr="00604896">
        <w:t xml:space="preserve"> в Российской Федерации»). </w:t>
      </w:r>
    </w:p>
    <w:p w14:paraId="3BC219B8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.30</w:t>
      </w:r>
      <w:r w:rsidR="009447A8">
        <w:t>. Составление педагогическими работниками</w:t>
      </w:r>
      <w:r w:rsidR="0079503D" w:rsidRPr="00604896">
        <w:t xml:space="preserve"> отчётной документации определяется их должностными обязанностями. </w:t>
      </w:r>
    </w:p>
    <w:p w14:paraId="20618728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.31</w:t>
      </w:r>
      <w:r w:rsidR="0079503D" w:rsidRPr="00604896">
        <w:t xml:space="preserve">. Конкретные должностные обязанности педагогических работников определяются трудовыми договорами (эффективный контракт) и должностными инструкциями. </w:t>
      </w:r>
    </w:p>
    <w:p w14:paraId="588ABECE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.32</w:t>
      </w:r>
      <w:r w:rsidR="0079503D" w:rsidRPr="00604896">
        <w:t xml:space="preserve">. Педагогические работники пользуются правом на участие в разработке образовательных программ, в том числе рабочих программ учебных предметов, курсов, дисциплин (модулей), т. е. предусмотрена разработка рабочих программ учебных предметов, курсов, дисциплин (модулей) организацией (Пункт 5 части 3 статьи 47 Закона № 273). </w:t>
      </w:r>
    </w:p>
    <w:p w14:paraId="5DC6C44B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.33</w:t>
      </w:r>
      <w:r w:rsidR="0079503D" w:rsidRPr="00604896">
        <w:t xml:space="preserve">. Работодатель: </w:t>
      </w:r>
    </w:p>
    <w:p w14:paraId="2D655AD2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предусматривает распределение должностных обязанностей по разработке рабочих программ учебных предметов, курсов, дисциплин (модулей) между несколькими учителями, не включая такие обязанности, например, в трудовые договоры с лицами, впервые поступившими на работу по специальности, в течение первых двух лет после получения ими среднего профессионального или высшего образования; </w:t>
      </w:r>
    </w:p>
    <w:p w14:paraId="245A0182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обеспечивает свободный доступ учителей к утверждённым рабочим программам организации для использования их в работе, в том числе для реализации права на участие в разработке на их основе (например, в ходе апробации) усовершенствованных рабочих программ учебных предметов, курсов, дисциплин (модулей); </w:t>
      </w:r>
    </w:p>
    <w:p w14:paraId="2BF89C30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не ограничивает при утверждении рабочих программ учебных предметов, курсов, дисциплин (модулей) право учителей на использование как типовых (без необходимости их перепечатки), так и авторских рабочих программ при соответствии их требованиям ФГОС. </w:t>
      </w:r>
    </w:p>
    <w:p w14:paraId="7B8CAD9C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.34</w:t>
      </w:r>
      <w:r w:rsidR="0079503D" w:rsidRPr="00604896">
        <w:t xml:space="preserve">. Рабочие программы учебных предметов, курсов, дисциплин (модулей) не имеют обязательной типовой структуры. </w:t>
      </w:r>
    </w:p>
    <w:p w14:paraId="5EED2125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.35</w:t>
      </w:r>
      <w:r w:rsidR="0079503D" w:rsidRPr="00604896">
        <w:t xml:space="preserve">. Рабочие программы учебных предметов, курсов должны содержать: </w:t>
      </w:r>
    </w:p>
    <w:p w14:paraId="4A1D82CD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1) планируемые результаты освоения учебного предмета, курса; </w:t>
      </w:r>
    </w:p>
    <w:p w14:paraId="692FBDB3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2) содержание учебного предмета, курса; </w:t>
      </w:r>
    </w:p>
    <w:p w14:paraId="678D63F3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3) тематическое планирование с указанием количества часов, отводимых на освоение каждой темы. </w:t>
      </w:r>
    </w:p>
    <w:p w14:paraId="36405F02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.36</w:t>
      </w:r>
      <w:r w:rsidR="0079503D" w:rsidRPr="00604896">
        <w:t xml:space="preserve">. В рабочее время педагогических работников в зависимости от занимаемой должности включаются учебная (преподавательская) и воспитательная работа, в том </w:t>
      </w:r>
      <w:r w:rsidR="000C2A13">
        <w:t>числе практическая подготовка уча</w:t>
      </w:r>
      <w:r w:rsidR="0079503D" w:rsidRPr="00604896">
        <w:t>щ</w:t>
      </w:r>
      <w:r w:rsidR="000C2A13">
        <w:t>ихся и воспитанников, индивидуальная работа с уча</w:t>
      </w:r>
      <w:r w:rsidR="0079503D" w:rsidRPr="00604896">
        <w:t>щимися</w:t>
      </w:r>
      <w:r w:rsidR="000C2A13">
        <w:t xml:space="preserve"> и воспитанниками</w:t>
      </w:r>
      <w:r w:rsidR="0079503D" w:rsidRPr="00604896">
        <w:t>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–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</w:t>
      </w:r>
      <w:r w:rsidR="000C2A13">
        <w:t>роводимых с уча</w:t>
      </w:r>
      <w:r w:rsidR="0079503D" w:rsidRPr="00604896">
        <w:t xml:space="preserve">щимися </w:t>
      </w:r>
      <w:r w:rsidR="000C2A13">
        <w:t xml:space="preserve"> и воспитанниками </w:t>
      </w:r>
      <w:r w:rsidR="0079503D" w:rsidRPr="00604896">
        <w:t xml:space="preserve">(часть 6 статья 47 Закона № 273). </w:t>
      </w:r>
    </w:p>
    <w:p w14:paraId="5E89A19F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.37</w:t>
      </w:r>
      <w:r w:rsidR="0079503D" w:rsidRPr="00604896">
        <w:t xml:space="preserve">. В должностные обязанности учителей входит обеспечение жизни и здоровья обучающихся во время образовательного процесса, в связи с чем предусматриваются периодические кратковременные дежурства в организации в период осуществления образовательного процесса. При выполнении указанных должностных обязанностей составление учителями какой-либо отчётности о кратковременных дежурствах в организации и о ходе выполнения правил по охране труда и пожарной безопасности не требуется. </w:t>
      </w:r>
    </w:p>
    <w:p w14:paraId="610A3F0E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.38</w:t>
      </w:r>
      <w:r w:rsidR="0079503D" w:rsidRPr="00604896">
        <w:t xml:space="preserve">. Выполнение работы, не являющейся педагогической, и составление связанных с нею видов отчётной документации не входят в рабочее время </w:t>
      </w:r>
      <w:r w:rsidR="0079503D" w:rsidRPr="009447A8">
        <w:t>педагогических работников, в том числе учителей</w:t>
      </w:r>
      <w:r w:rsidR="009447A8" w:rsidRPr="009447A8">
        <w:t xml:space="preserve"> и воспитателей</w:t>
      </w:r>
      <w:r w:rsidR="0079503D" w:rsidRPr="009447A8">
        <w:t>. Следовательно, такая работа может</w:t>
      </w:r>
      <w:r w:rsidR="0079503D" w:rsidRPr="00604896">
        <w:t xml:space="preserve"> выполняться только на добровольной </w:t>
      </w:r>
      <w:r w:rsidR="0079503D" w:rsidRPr="00604896">
        <w:lastRenderedPageBreak/>
        <w:t xml:space="preserve">основе, то есть с письменного согласия педагогического работника и за дополнительную оплату в соответствии со статьями 60.2 и 151 ТК РФ. </w:t>
      </w:r>
    </w:p>
    <w:p w14:paraId="6121E44F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6</w:t>
      </w:r>
      <w:r w:rsidR="0025324A">
        <w:t>.39</w:t>
      </w:r>
      <w:r w:rsidR="0079503D" w:rsidRPr="00604896">
        <w:t xml:space="preserve">. Классное руководство. </w:t>
      </w:r>
    </w:p>
    <w:p w14:paraId="6C409DF0" w14:textId="77777777" w:rsidR="006771B6" w:rsidRDefault="00174A80" w:rsidP="001271F0">
      <w:pPr>
        <w:pStyle w:val="Default"/>
        <w:ind w:firstLine="567"/>
        <w:jc w:val="both"/>
      </w:pPr>
      <w:r w:rsidRPr="009F2C74">
        <w:t>6</w:t>
      </w:r>
      <w:r w:rsidR="0025324A">
        <w:t>.39</w:t>
      </w:r>
      <w:r w:rsidR="0079503D" w:rsidRPr="00604896">
        <w:t>.1. Работодатели руководствуются при определении функций классных руководителей в трудовых договорах с учителями локальным актом образовательной организации, не допуская расширения видов отчётной документации.</w:t>
      </w:r>
    </w:p>
    <w:p w14:paraId="05F7E7F8" w14:textId="77777777" w:rsidR="001271F0" w:rsidRDefault="001271F0" w:rsidP="001271F0">
      <w:pPr>
        <w:pStyle w:val="Default"/>
        <w:ind w:firstLine="567"/>
        <w:jc w:val="both"/>
      </w:pPr>
    </w:p>
    <w:p w14:paraId="128AB83D" w14:textId="77777777" w:rsidR="0025324A" w:rsidRDefault="0025324A" w:rsidP="00C556D2">
      <w:pPr>
        <w:pStyle w:val="Default"/>
        <w:ind w:firstLine="567"/>
        <w:jc w:val="center"/>
      </w:pPr>
    </w:p>
    <w:p w14:paraId="6ECAB6E7" w14:textId="77777777" w:rsidR="002D6199" w:rsidRDefault="0079503D" w:rsidP="00C556D2">
      <w:pPr>
        <w:pStyle w:val="Default"/>
        <w:ind w:firstLine="567"/>
        <w:jc w:val="center"/>
      </w:pPr>
      <w:r w:rsidRPr="00604896">
        <w:t xml:space="preserve">ГЛАВА </w:t>
      </w:r>
      <w:r w:rsidR="00CE27DF">
        <w:t>VI</w:t>
      </w:r>
      <w:r w:rsidR="00174A80">
        <w:rPr>
          <w:lang w:val="en-US"/>
        </w:rPr>
        <w:t>I</w:t>
      </w:r>
      <w:r w:rsidR="00CE27DF">
        <w:t>. ОПЛАТА И НОРМИРОВАНИЕ ТРУДА</w:t>
      </w:r>
    </w:p>
    <w:p w14:paraId="71D7A557" w14:textId="77777777" w:rsidR="00703240" w:rsidRDefault="00703240" w:rsidP="00C556D2">
      <w:pPr>
        <w:pStyle w:val="Default"/>
        <w:ind w:firstLine="567"/>
        <w:jc w:val="center"/>
      </w:pPr>
    </w:p>
    <w:p w14:paraId="78EEEA52" w14:textId="77777777" w:rsidR="00CE27DF" w:rsidRPr="00703240" w:rsidRDefault="00703240" w:rsidP="00703240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833F4C">
        <w:rPr>
          <w:sz w:val="24"/>
          <w:szCs w:val="24"/>
        </w:rPr>
        <w:t xml:space="preserve"> В целях повышения социального статуса работников образования,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учреждения, в том числе проведение своевременной индексации их заработной платы,  осуществление мер по недопущению и ликвидации задолженности по заработной плате. </w:t>
      </w:r>
    </w:p>
    <w:p w14:paraId="00A04567" w14:textId="77777777" w:rsidR="002D6199" w:rsidRDefault="00174A80" w:rsidP="00134F83">
      <w:pPr>
        <w:pStyle w:val="Default"/>
        <w:ind w:firstLine="567"/>
        <w:jc w:val="both"/>
      </w:pPr>
      <w:r w:rsidRPr="00174A80">
        <w:t>7</w:t>
      </w:r>
      <w:r w:rsidR="007356E1">
        <w:t>.Стороны договорились:</w:t>
      </w:r>
    </w:p>
    <w:p w14:paraId="1F932C67" w14:textId="755D4AC3" w:rsidR="00604896" w:rsidRDefault="00174A80" w:rsidP="00134F83">
      <w:pPr>
        <w:pStyle w:val="Default"/>
        <w:ind w:firstLine="567"/>
        <w:jc w:val="both"/>
      </w:pPr>
      <w:r w:rsidRPr="00174A80">
        <w:t>7</w:t>
      </w:r>
      <w:r w:rsidR="00604896" w:rsidRPr="00604896">
        <w:t>.1. Оплата труда работников школы осуществляется в соответствии с законодательством РФ</w:t>
      </w:r>
      <w:r w:rsidR="007459D8">
        <w:t>, Курганской области, Мишкинского</w:t>
      </w:r>
      <w:r w:rsidR="00A50260">
        <w:t xml:space="preserve"> муниципального округа</w:t>
      </w:r>
      <w:r w:rsidR="00604896" w:rsidRPr="00604896">
        <w:t>, в условиях реализации отраслевой системы оплаты труда с учетом разделения фонда оплаты труда на базовую (включая компенсационные выплаты) и стимулирующую часть в зависимости от квалификации работников, сложности выполняемой работы, специфики деятельности учреждения, количества и качества затраченного труда.</w:t>
      </w:r>
    </w:p>
    <w:p w14:paraId="6C1B36CB" w14:textId="61A40196" w:rsidR="00604896" w:rsidRPr="00604896" w:rsidRDefault="00174A80" w:rsidP="00134F83">
      <w:pPr>
        <w:pStyle w:val="Default"/>
        <w:ind w:firstLine="567"/>
        <w:jc w:val="both"/>
      </w:pPr>
      <w:r w:rsidRPr="00174A80">
        <w:t>7</w:t>
      </w:r>
      <w:r w:rsidR="00604896" w:rsidRPr="00604896">
        <w:t xml:space="preserve">.2. Порядок и условия оплаты труда работников, в том числе компенсационных выплат, </w:t>
      </w:r>
      <w:r w:rsidR="00C556D2" w:rsidRPr="00604896">
        <w:t>Размеры условия осуществления выплат стимулиру</w:t>
      </w:r>
      <w:r w:rsidR="00C556D2">
        <w:t xml:space="preserve">ющего характера </w:t>
      </w:r>
      <w:r w:rsidR="00604896" w:rsidRPr="00604896">
        <w:t xml:space="preserve">регулируются Положением об оплате труда </w:t>
      </w:r>
      <w:r w:rsidR="007459D8">
        <w:t xml:space="preserve"> МК</w:t>
      </w:r>
      <w:r w:rsidR="00C556D2">
        <w:t>ОУ</w:t>
      </w:r>
      <w:r w:rsidR="007459D8">
        <w:t xml:space="preserve"> «</w:t>
      </w:r>
      <w:proofErr w:type="spellStart"/>
      <w:r w:rsidR="007459D8">
        <w:t>Восходская</w:t>
      </w:r>
      <w:proofErr w:type="spellEnd"/>
      <w:r w:rsidR="007459D8">
        <w:t xml:space="preserve"> С</w:t>
      </w:r>
      <w:r w:rsidR="00C556D2">
        <w:t>ОШ»</w:t>
      </w:r>
      <w:r w:rsidR="00ED0E21">
        <w:t xml:space="preserve"> (Приложение № 2</w:t>
      </w:r>
      <w:r w:rsidR="00604896" w:rsidRPr="00604896">
        <w:t xml:space="preserve">). </w:t>
      </w:r>
    </w:p>
    <w:p w14:paraId="6B120B1C" w14:textId="77777777" w:rsidR="00604896" w:rsidRPr="00604896" w:rsidRDefault="00174A80" w:rsidP="00134F83">
      <w:pPr>
        <w:pStyle w:val="Default"/>
        <w:ind w:firstLine="567"/>
        <w:jc w:val="both"/>
      </w:pPr>
      <w:r w:rsidRPr="00174A80">
        <w:t>7</w:t>
      </w:r>
      <w:r w:rsidR="00604896" w:rsidRPr="00604896">
        <w:t xml:space="preserve">.3. Заработная плата выплачивается не реже, чем каждые полмесяца в день, установленный правилами внутреннего трудового распорядка, коллективным договором, трудовым договором. </w:t>
      </w:r>
    </w:p>
    <w:p w14:paraId="2E410F0F" w14:textId="77777777" w:rsidR="00604896" w:rsidRPr="00604896" w:rsidRDefault="00174A80" w:rsidP="00134F83">
      <w:pPr>
        <w:pStyle w:val="Default"/>
        <w:ind w:firstLine="567"/>
        <w:jc w:val="both"/>
      </w:pPr>
      <w:r w:rsidRPr="00174A80">
        <w:t xml:space="preserve">7.3.1. </w:t>
      </w:r>
      <w:r w:rsidR="00C556D2">
        <w:t>Дни выдачи заработной платы 5</w:t>
      </w:r>
      <w:r w:rsidR="00604896" w:rsidRPr="00604896">
        <w:t xml:space="preserve"> и 2</w:t>
      </w:r>
      <w:r w:rsidR="00C556D2">
        <w:t>0</w:t>
      </w:r>
      <w:r w:rsidR="00604896" w:rsidRPr="00604896">
        <w:t xml:space="preserve"> число каждого месяца. </w:t>
      </w:r>
    </w:p>
    <w:p w14:paraId="10EB7CDB" w14:textId="77777777" w:rsidR="00604896" w:rsidRPr="00604896" w:rsidRDefault="00174A80" w:rsidP="00134F83">
      <w:pPr>
        <w:pStyle w:val="Default"/>
        <w:ind w:firstLine="567"/>
        <w:jc w:val="both"/>
      </w:pPr>
      <w:r w:rsidRPr="009F2C74">
        <w:t>7</w:t>
      </w:r>
      <w:r>
        <w:t>.3.</w:t>
      </w:r>
      <w:r w:rsidRPr="009F2C74">
        <w:t>2</w:t>
      </w:r>
      <w:r w:rsidR="00604896" w:rsidRPr="00604896">
        <w:t xml:space="preserve">.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 не ниже одной сто пятидесятой, действующей в это время ключевой ставки ЦБ РФ). </w:t>
      </w:r>
    </w:p>
    <w:p w14:paraId="35219F32" w14:textId="77777777" w:rsidR="00604896" w:rsidRDefault="00604896" w:rsidP="00134F83">
      <w:pPr>
        <w:pStyle w:val="Default"/>
        <w:ind w:firstLine="567"/>
        <w:jc w:val="both"/>
      </w:pPr>
      <w:r w:rsidRPr="00604896">
        <w:t xml:space="preserve">Обязанность выплаты указанной денежной компенсации возникает независимо от наличия вины работодателя (ст. 236 ТК РФ). </w:t>
      </w:r>
    </w:p>
    <w:p w14:paraId="2BE0DB66" w14:textId="6C4D9498" w:rsidR="009657E9" w:rsidRPr="00604896" w:rsidRDefault="009657E9" w:rsidP="009657E9">
      <w:pPr>
        <w:pStyle w:val="Default"/>
        <w:ind w:firstLine="567"/>
        <w:jc w:val="both"/>
      </w:pPr>
      <w:r>
        <w:t>7.3.3.В связи с ростом потребительских цен на товары и услуги, для обеспечения повышения уровня реального содержания заработной платы учреждение производит индексацию заработной платы  в порядке, установленном трудовым законодательством и иными нормативными правовыми актами</w:t>
      </w:r>
    </w:p>
    <w:p w14:paraId="22A89300" w14:textId="77777777" w:rsidR="009657E9" w:rsidRPr="00604896" w:rsidRDefault="009657E9" w:rsidP="00134F83">
      <w:pPr>
        <w:pStyle w:val="Default"/>
        <w:ind w:firstLine="567"/>
        <w:jc w:val="both"/>
      </w:pPr>
    </w:p>
    <w:p w14:paraId="65E51F7F" w14:textId="77777777" w:rsidR="00604896" w:rsidRPr="00604896" w:rsidRDefault="00174A80" w:rsidP="00134F83">
      <w:pPr>
        <w:pStyle w:val="Default"/>
        <w:ind w:firstLine="567"/>
        <w:jc w:val="both"/>
      </w:pPr>
      <w:r w:rsidRPr="00174A80">
        <w:t>7</w:t>
      </w:r>
      <w:r w:rsidR="00604896" w:rsidRPr="00604896">
        <w:t xml:space="preserve">.4. Руководитель учреждения формирует штатное расписание в пределах установленного на текущий финансовый год фонда оплаты труда, выделив долю фонда оплаты труда для педагогических работников, осуществляющих учебный процесс. </w:t>
      </w:r>
    </w:p>
    <w:p w14:paraId="21F63F47" w14:textId="77777777" w:rsidR="00604896" w:rsidRPr="00604896" w:rsidRDefault="00174A80" w:rsidP="00134F83">
      <w:pPr>
        <w:pStyle w:val="Default"/>
        <w:ind w:firstLine="567"/>
        <w:jc w:val="both"/>
      </w:pPr>
      <w:r w:rsidRPr="00174A80">
        <w:t>7</w:t>
      </w:r>
      <w:r w:rsidR="00604896" w:rsidRPr="00604896">
        <w:t xml:space="preserve">.5. Фонд оплаты труда работников учреждения состоит из: </w:t>
      </w:r>
    </w:p>
    <w:p w14:paraId="7EE64F18" w14:textId="77777777" w:rsidR="00604896" w:rsidRPr="00604896" w:rsidRDefault="00604896" w:rsidP="00134F83">
      <w:pPr>
        <w:pStyle w:val="Default"/>
        <w:ind w:firstLine="567"/>
        <w:jc w:val="both"/>
      </w:pPr>
      <w:r w:rsidRPr="00604896">
        <w:t xml:space="preserve">- базовой части заработной платы всех работников учреждения, которая представляет собой сумму всех должностных окладов (окладов) по штатному расписанию, тарифных ставок по тарификации, компенсационных выплат и выплат по повышающим коэффициентам, в том числе учитывающих специфику работы в учреждении; </w:t>
      </w:r>
    </w:p>
    <w:p w14:paraId="647556C9" w14:textId="77777777" w:rsidR="00604896" w:rsidRPr="00604896" w:rsidRDefault="00604896" w:rsidP="00134F83">
      <w:pPr>
        <w:pStyle w:val="Default"/>
        <w:ind w:firstLine="567"/>
        <w:jc w:val="both"/>
      </w:pPr>
      <w:r w:rsidRPr="00604896">
        <w:t xml:space="preserve">- стимулирующей части, которая представляет собой часть фонда оплаты труда учреждения за минусом базовой части, и за счет которой осуществляются выплаты, направленные на стимулирование административно-управленческого персонала, педагогических работников, учебно-вспомогательного персонала и обслуживающего персонала. </w:t>
      </w:r>
    </w:p>
    <w:p w14:paraId="048F3BA8" w14:textId="1AFBEC56" w:rsidR="00604896" w:rsidRPr="00604896" w:rsidRDefault="00174A80" w:rsidP="00134F83">
      <w:pPr>
        <w:pStyle w:val="Default"/>
        <w:ind w:firstLine="567"/>
        <w:jc w:val="both"/>
      </w:pPr>
      <w:r w:rsidRPr="00174A80">
        <w:t>7</w:t>
      </w:r>
      <w:r w:rsidR="00604896" w:rsidRPr="00604896">
        <w:t xml:space="preserve">.6. Стимулирующая часть фонда оплаты труда распределяется </w:t>
      </w:r>
      <w:r w:rsidR="00ED0E21">
        <w:t xml:space="preserve"> ежемесячно. Определение размера выплат осуществляется совместным решением заседания педагогического коллектива. </w:t>
      </w:r>
    </w:p>
    <w:p w14:paraId="05F05F52" w14:textId="77777777" w:rsidR="00604896" w:rsidRPr="00604896" w:rsidRDefault="00174A80" w:rsidP="00134F83">
      <w:pPr>
        <w:pStyle w:val="Default"/>
        <w:ind w:firstLine="567"/>
        <w:jc w:val="both"/>
      </w:pPr>
      <w:r w:rsidRPr="00174A80">
        <w:lastRenderedPageBreak/>
        <w:t>7</w:t>
      </w:r>
      <w:r w:rsidR="00604896" w:rsidRPr="00604896">
        <w:t xml:space="preserve">.7. Учреждение в пределах выделенных бюджетных ассигнований самостоятельно определяет размер и порядок установления стимулирующих выплат. </w:t>
      </w:r>
    </w:p>
    <w:p w14:paraId="7185849C" w14:textId="38C99027" w:rsidR="00604896" w:rsidRPr="00604896" w:rsidRDefault="00174A80" w:rsidP="00134F83">
      <w:pPr>
        <w:pStyle w:val="Default"/>
        <w:ind w:firstLine="567"/>
        <w:jc w:val="both"/>
      </w:pPr>
      <w:r w:rsidRPr="00174A80">
        <w:t>7</w:t>
      </w:r>
      <w:r w:rsidR="00604896" w:rsidRPr="00604896">
        <w:t>.8.</w:t>
      </w:r>
      <w:r w:rsidR="00A50260" w:rsidRPr="00A50260">
        <w:t xml:space="preserve"> </w:t>
      </w:r>
      <w:r w:rsidR="00A50260" w:rsidRPr="00604896">
        <w:t xml:space="preserve">Положением об оплате труда </w:t>
      </w:r>
      <w:r w:rsidR="00A50260">
        <w:t xml:space="preserve"> МКОУ «</w:t>
      </w:r>
      <w:proofErr w:type="spellStart"/>
      <w:r w:rsidR="00A50260">
        <w:t>Восходская</w:t>
      </w:r>
      <w:proofErr w:type="spellEnd"/>
      <w:r w:rsidR="00A50260">
        <w:t xml:space="preserve"> СОШ»</w:t>
      </w:r>
      <w:r w:rsidR="00604896" w:rsidRPr="00604896">
        <w:t xml:space="preserve">  является приложением к коллективному договору. </w:t>
      </w:r>
    </w:p>
    <w:p w14:paraId="2A3D3AE0" w14:textId="77777777" w:rsidR="00604896" w:rsidRPr="00604896" w:rsidRDefault="00174A80" w:rsidP="00134F83">
      <w:pPr>
        <w:pStyle w:val="Default"/>
        <w:ind w:firstLine="567"/>
        <w:jc w:val="both"/>
      </w:pPr>
      <w:r w:rsidRPr="00174A80">
        <w:t>7</w:t>
      </w:r>
      <w:r w:rsidR="00604896" w:rsidRPr="00604896">
        <w:t xml:space="preserve">.9. Заработная плата руководителей устанавливается учредителем на основании трудового договора в форме эффективного контракта в соответствии с действующей в учреждении системой оплаты труда. Фонд стимулирования руководителей устанавливается учредителем и формируется в пределах утвержденного на текущий финансовый год фонда оплаты труда. </w:t>
      </w:r>
    </w:p>
    <w:p w14:paraId="0A0873ED" w14:textId="77777777" w:rsidR="00CC2B9B" w:rsidRDefault="00174A80" w:rsidP="00174A80">
      <w:pPr>
        <w:suppressAutoHyphens/>
        <w:ind w:right="58"/>
        <w:jc w:val="both"/>
      </w:pPr>
      <w:r w:rsidRPr="009F2C74">
        <w:t xml:space="preserve">         7</w:t>
      </w:r>
      <w:r w:rsidR="00604896" w:rsidRPr="00CC2B9B">
        <w:t>.10</w:t>
      </w:r>
      <w:r w:rsidR="00604896" w:rsidRPr="00976A00">
        <w:t xml:space="preserve">. Размеры </w:t>
      </w:r>
      <w:r w:rsidR="001271F0" w:rsidRPr="00976A00">
        <w:rPr>
          <w:rFonts w:eastAsia="Times New Roman"/>
          <w:lang w:eastAsia="ar-SA"/>
        </w:rPr>
        <w:t xml:space="preserve">окладов (должностных окладов) </w:t>
      </w:r>
      <w:r w:rsidR="00604896" w:rsidRPr="00976A00">
        <w:t xml:space="preserve">заместителей руководителя учреждения устанавливаются </w:t>
      </w:r>
      <w:r w:rsidR="00976A00">
        <w:t xml:space="preserve"> в процентном отношении</w:t>
      </w:r>
      <w:r w:rsidR="00CC2B9B" w:rsidRPr="00976A00">
        <w:t xml:space="preserve"> от оклада (должностного оклада) руководителя</w:t>
      </w:r>
      <w:r w:rsidR="00CC2B9B" w:rsidRPr="00CC2B9B">
        <w:t xml:space="preserve"> учреждения.</w:t>
      </w:r>
    </w:p>
    <w:p w14:paraId="015408B1" w14:textId="77777777" w:rsidR="00976A00" w:rsidRDefault="00976A00" w:rsidP="00174A80">
      <w:pPr>
        <w:suppressAutoHyphens/>
        <w:ind w:right="58"/>
        <w:jc w:val="both"/>
      </w:pPr>
      <w:r>
        <w:t>Заместитель директора по УВР должностной оклад в размере 90% от оклада директора;</w:t>
      </w:r>
    </w:p>
    <w:p w14:paraId="0FDE2D9E" w14:textId="77777777" w:rsidR="00976A00" w:rsidRDefault="00976A00" w:rsidP="00174A80">
      <w:pPr>
        <w:suppressAutoHyphens/>
        <w:ind w:right="58"/>
        <w:jc w:val="both"/>
      </w:pPr>
      <w:r>
        <w:t>Заместитель директора по ВР</w:t>
      </w:r>
      <w:r w:rsidRPr="00976A00">
        <w:t xml:space="preserve"> </w:t>
      </w:r>
      <w:r>
        <w:t>должностной оклад в размере 80% от оклада директора;</w:t>
      </w:r>
    </w:p>
    <w:p w14:paraId="5988CC88" w14:textId="77777777" w:rsidR="00976A00" w:rsidRPr="00CC2B9B" w:rsidRDefault="00976A00" w:rsidP="00174A80">
      <w:pPr>
        <w:suppressAutoHyphens/>
        <w:ind w:right="58"/>
        <w:jc w:val="both"/>
      </w:pPr>
      <w:r>
        <w:t>Руководитель структурного подразделения от 25% до 50%.</w:t>
      </w:r>
    </w:p>
    <w:p w14:paraId="701B6358" w14:textId="77777777" w:rsidR="00604896" w:rsidRPr="00604896" w:rsidRDefault="00174A80" w:rsidP="00134F83">
      <w:pPr>
        <w:pStyle w:val="Default"/>
        <w:ind w:firstLine="567"/>
        <w:jc w:val="both"/>
      </w:pPr>
      <w:r w:rsidRPr="009F2C74">
        <w:t>7</w:t>
      </w:r>
      <w:r w:rsidR="00604896" w:rsidRPr="00604896">
        <w:t xml:space="preserve">.11. Учебный план разрабатывается самостоятельно учреждением. Максимальная учебная нагрузка для учащихся не может превышать нормы, установленной федеральным базисным учебным планом, учитывающим СанПиН. </w:t>
      </w:r>
    </w:p>
    <w:p w14:paraId="65BF18B5" w14:textId="77777777" w:rsidR="00604896" w:rsidRPr="0063682E" w:rsidRDefault="00174A80" w:rsidP="00134F83">
      <w:pPr>
        <w:pStyle w:val="Default"/>
        <w:ind w:firstLine="567"/>
        <w:jc w:val="both"/>
      </w:pPr>
      <w:r w:rsidRPr="00174A80">
        <w:t>7</w:t>
      </w:r>
      <w:r w:rsidR="000C2A13" w:rsidRPr="00006785">
        <w:t>.12</w:t>
      </w:r>
      <w:r w:rsidR="00604896" w:rsidRPr="00006785">
        <w:t>.</w:t>
      </w:r>
      <w:r w:rsidR="00604896" w:rsidRPr="00604896">
        <w:t xml:space="preserve">С учетом условий труда работникам учреждений устанавливаются законодательством Российской Федерации, коллективным договором и Положением об оплате труда работников </w:t>
      </w:r>
      <w:r w:rsidR="00604896" w:rsidRPr="0063682E">
        <w:t>выплаты компенсационного характера:</w:t>
      </w:r>
    </w:p>
    <w:p w14:paraId="6F23CDC3" w14:textId="77777777" w:rsidR="00604896" w:rsidRPr="00604896" w:rsidRDefault="00604896" w:rsidP="00134F83">
      <w:pPr>
        <w:pStyle w:val="Default"/>
        <w:ind w:firstLine="567"/>
        <w:jc w:val="both"/>
      </w:pPr>
      <w:r w:rsidRPr="0063682E">
        <w:t>- за работу в особых условиях, в т.ч. на работах с вредными и опасными условиями труда, работах в местностях с особыми климатическими</w:t>
      </w:r>
      <w:r w:rsidRPr="00604896">
        <w:t xml:space="preserve"> условиями, </w:t>
      </w:r>
    </w:p>
    <w:p w14:paraId="4B99B544" w14:textId="77777777" w:rsidR="00604896" w:rsidRPr="00604896" w:rsidRDefault="00604896" w:rsidP="00134F83">
      <w:pPr>
        <w:pStyle w:val="Default"/>
        <w:ind w:firstLine="567"/>
        <w:jc w:val="both"/>
      </w:pPr>
      <w:r w:rsidRPr="00604896">
        <w:t xml:space="preserve">- за работу при совмещении профессий (должностей) или исполнение обязанностей временно отсутствующего работника, </w:t>
      </w:r>
    </w:p>
    <w:p w14:paraId="62CBBC41" w14:textId="77777777" w:rsidR="00604896" w:rsidRDefault="00604896" w:rsidP="00134F83">
      <w:pPr>
        <w:pStyle w:val="Default"/>
        <w:ind w:firstLine="567"/>
        <w:jc w:val="both"/>
      </w:pPr>
      <w:r w:rsidRPr="00604896">
        <w:t xml:space="preserve">- за работу в ночное время, в выходные и нерабочие праздничные дни; за сверхурочную работу), </w:t>
      </w:r>
    </w:p>
    <w:p w14:paraId="3D01FF8D" w14:textId="77777777" w:rsidR="00AE6907" w:rsidRDefault="00AE6907" w:rsidP="00AE6907">
      <w:pPr>
        <w:pStyle w:val="Default"/>
        <w:ind w:firstLine="567"/>
        <w:jc w:val="both"/>
      </w:pPr>
      <w:r>
        <w:t xml:space="preserve">- за </w:t>
      </w:r>
      <w:r w:rsidRPr="009447A8">
        <w:t xml:space="preserve">индивидуальное обучение детей на дому с </w:t>
      </w:r>
      <w:proofErr w:type="gramStart"/>
      <w:r w:rsidRPr="009447A8">
        <w:t>ОВЗ</w:t>
      </w:r>
      <w:r>
        <w:t xml:space="preserve">  в</w:t>
      </w:r>
      <w:proofErr w:type="gramEnd"/>
      <w:r>
        <w:t xml:space="preserve"> соответствии с </w:t>
      </w:r>
      <w:proofErr w:type="spellStart"/>
      <w:r>
        <w:t>мед.заключением</w:t>
      </w:r>
      <w:proofErr w:type="spellEnd"/>
      <w:r>
        <w:t>,</w:t>
      </w:r>
    </w:p>
    <w:p w14:paraId="10B59A52" w14:textId="77777777" w:rsidR="00AE6907" w:rsidRDefault="00AE6907" w:rsidP="00AE6907">
      <w:pPr>
        <w:pStyle w:val="Default"/>
        <w:ind w:firstLine="567"/>
        <w:jc w:val="both"/>
      </w:pPr>
      <w:r>
        <w:t>- за работу с неорганизованными детьми на дому,</w:t>
      </w:r>
    </w:p>
    <w:p w14:paraId="21EDE3F4" w14:textId="77777777" w:rsidR="00AE6907" w:rsidRDefault="00AE6907" w:rsidP="00AE6907">
      <w:pPr>
        <w:pStyle w:val="Default"/>
        <w:ind w:firstLine="567"/>
        <w:jc w:val="both"/>
      </w:pPr>
      <w:r>
        <w:t>- за обеспечение открытости образовательной организации,</w:t>
      </w:r>
    </w:p>
    <w:p w14:paraId="3E4EC8E7" w14:textId="77777777" w:rsidR="00AE6907" w:rsidRDefault="00AE6907" w:rsidP="00AE6907">
      <w:pPr>
        <w:pStyle w:val="Default"/>
        <w:ind w:firstLine="567"/>
        <w:jc w:val="both"/>
      </w:pPr>
      <w:r>
        <w:t xml:space="preserve">- </w:t>
      </w:r>
      <w:r w:rsidR="00730C5E">
        <w:t xml:space="preserve">за </w:t>
      </w:r>
      <w:proofErr w:type="spellStart"/>
      <w:r>
        <w:t>тьютерское</w:t>
      </w:r>
      <w:proofErr w:type="spellEnd"/>
      <w:r>
        <w:t xml:space="preserve"> сопровождение учащихся при дистанционной форме реализации образовательных программ,</w:t>
      </w:r>
    </w:p>
    <w:p w14:paraId="6F7E27C6" w14:textId="77777777" w:rsidR="00730C5E" w:rsidRDefault="00730C5E" w:rsidP="00AE6907">
      <w:pPr>
        <w:pStyle w:val="Default"/>
        <w:ind w:firstLine="567"/>
        <w:jc w:val="both"/>
      </w:pPr>
      <w:r>
        <w:t>- за работу по отдельным адаптированным образовательным программам в режиме инклюзии,</w:t>
      </w:r>
    </w:p>
    <w:p w14:paraId="55C8B94F" w14:textId="77777777" w:rsidR="00AE6907" w:rsidRPr="00604896" w:rsidRDefault="00AE6907" w:rsidP="00730C5E">
      <w:pPr>
        <w:pStyle w:val="Default"/>
        <w:ind w:firstLine="567"/>
        <w:jc w:val="both"/>
      </w:pPr>
      <w:r>
        <w:t>- за работу в разновозрастной группе</w:t>
      </w:r>
      <w:r w:rsidR="00730C5E">
        <w:t>,</w:t>
      </w:r>
    </w:p>
    <w:p w14:paraId="1079F893" w14:textId="77777777" w:rsidR="00604896" w:rsidRPr="009447A8" w:rsidRDefault="00604896" w:rsidP="00134F83">
      <w:pPr>
        <w:pStyle w:val="Default"/>
        <w:ind w:firstLine="567"/>
        <w:jc w:val="both"/>
      </w:pPr>
      <w:r w:rsidRPr="009447A8">
        <w:t xml:space="preserve">- выплаты за дополнительную работу, непосредственно связанные с обеспечением выполнения основных должностных обязанностей: </w:t>
      </w:r>
    </w:p>
    <w:p w14:paraId="3241CFF5" w14:textId="77777777" w:rsidR="00604896" w:rsidRPr="009447A8" w:rsidRDefault="00604896" w:rsidP="00134F83">
      <w:pPr>
        <w:pStyle w:val="Default"/>
        <w:ind w:firstLine="567"/>
        <w:jc w:val="both"/>
      </w:pPr>
      <w:r w:rsidRPr="009447A8">
        <w:t xml:space="preserve">- по классному руководству, </w:t>
      </w:r>
    </w:p>
    <w:p w14:paraId="21D3B875" w14:textId="77777777" w:rsidR="00AE6907" w:rsidRPr="009447A8" w:rsidRDefault="00730C5E" w:rsidP="00730C5E">
      <w:pPr>
        <w:pStyle w:val="Default"/>
        <w:ind w:firstLine="567"/>
        <w:jc w:val="both"/>
      </w:pPr>
      <w:r>
        <w:t>- проверке письменных работ,</w:t>
      </w:r>
    </w:p>
    <w:p w14:paraId="52581ACC" w14:textId="77777777" w:rsidR="00604896" w:rsidRPr="009447A8" w:rsidRDefault="00604896" w:rsidP="00134F83">
      <w:pPr>
        <w:pStyle w:val="Default"/>
        <w:ind w:firstLine="567"/>
        <w:jc w:val="both"/>
      </w:pPr>
      <w:r w:rsidRPr="009447A8">
        <w:t xml:space="preserve">- заведованию учебными мастерскими, учебно-опытными участками, </w:t>
      </w:r>
    </w:p>
    <w:p w14:paraId="1908EA17" w14:textId="77777777" w:rsidR="00604896" w:rsidRPr="00604896" w:rsidRDefault="00604896" w:rsidP="00134F83">
      <w:pPr>
        <w:pStyle w:val="Default"/>
        <w:ind w:firstLine="567"/>
        <w:jc w:val="both"/>
      </w:pPr>
      <w:r w:rsidRPr="009447A8">
        <w:t>- руководству предметными методическими объединениями и другими</w:t>
      </w:r>
      <w:r w:rsidRPr="00604896">
        <w:t xml:space="preserve"> видами работ, не входящими в прямые должностные обязанности, предусмотренные квалификационными характеристиками. </w:t>
      </w:r>
    </w:p>
    <w:p w14:paraId="06093001" w14:textId="77777777" w:rsidR="00604896" w:rsidRPr="00CE1909" w:rsidRDefault="00174A80" w:rsidP="00134F83">
      <w:pPr>
        <w:pStyle w:val="Default"/>
        <w:ind w:firstLine="567"/>
        <w:jc w:val="both"/>
        <w:rPr>
          <w:color w:val="auto"/>
        </w:rPr>
      </w:pPr>
      <w:r w:rsidRPr="009F2C74">
        <w:t>7</w:t>
      </w:r>
      <w:r w:rsidR="00604896" w:rsidRPr="00604896">
        <w:t xml:space="preserve">.13. Оплата труда работников, занятых на работах с вредными и (или) опасными условиями труда, производится в повышенном размере по сравнению с </w:t>
      </w:r>
      <w:r w:rsidR="009F2C74" w:rsidRPr="00CE1909">
        <w:rPr>
          <w:color w:val="auto"/>
        </w:rPr>
        <w:t>должностными</w:t>
      </w:r>
      <w:r w:rsidR="00604896" w:rsidRPr="00CE1909">
        <w:rPr>
          <w:color w:val="auto"/>
        </w:rPr>
        <w:t xml:space="preserve"> окладами, установленными для различных видов работ с нормальными условиями труда, в соответствии с Перечнями работ с опасными (особо опасными), вредными (особо вредными) и тяжелыми (особо тяжелыми) условиями труда, на которые устанавливаются доплаты в размере </w:t>
      </w:r>
      <w:r w:rsidR="0055373D" w:rsidRPr="00CE1909">
        <w:rPr>
          <w:color w:val="auto"/>
        </w:rPr>
        <w:t xml:space="preserve">0, </w:t>
      </w:r>
      <w:r w:rsidR="000C2A13" w:rsidRPr="00CE1909">
        <w:rPr>
          <w:color w:val="auto"/>
        </w:rPr>
        <w:t xml:space="preserve">04 </w:t>
      </w:r>
      <w:r w:rsidR="00604896" w:rsidRPr="00CE1909">
        <w:rPr>
          <w:color w:val="auto"/>
        </w:rPr>
        <w:t xml:space="preserve"> оклада(должностного оклада) по результатам </w:t>
      </w:r>
      <w:r w:rsidR="001271F0" w:rsidRPr="00CE1909">
        <w:rPr>
          <w:color w:val="auto"/>
        </w:rPr>
        <w:t>специальной оценки условий труда</w:t>
      </w:r>
      <w:r w:rsidR="00604896" w:rsidRPr="00CE1909">
        <w:rPr>
          <w:color w:val="auto"/>
        </w:rPr>
        <w:t xml:space="preserve">. </w:t>
      </w:r>
    </w:p>
    <w:p w14:paraId="298339F5" w14:textId="77777777" w:rsidR="00604896" w:rsidRPr="00604896" w:rsidRDefault="00604896" w:rsidP="00134F83">
      <w:pPr>
        <w:pStyle w:val="Default"/>
        <w:ind w:firstLine="567"/>
        <w:jc w:val="both"/>
      </w:pPr>
      <w:r w:rsidRPr="00CE1909">
        <w:rPr>
          <w:color w:val="auto"/>
        </w:rPr>
        <w:t xml:space="preserve">Если по итогам </w:t>
      </w:r>
      <w:r w:rsidR="009F2C74" w:rsidRPr="00CE1909">
        <w:rPr>
          <w:color w:val="auto"/>
        </w:rPr>
        <w:t>специальной оценки</w:t>
      </w:r>
      <w:r w:rsidRPr="00CE1909">
        <w:rPr>
          <w:color w:val="auto"/>
        </w:rPr>
        <w:t xml:space="preserve"> рабочее место признано безопасным</w:t>
      </w:r>
      <w:r w:rsidRPr="00604896">
        <w:t xml:space="preserve">, то осуществление указанной выплаты не производится. </w:t>
      </w:r>
    </w:p>
    <w:p w14:paraId="2A532A32" w14:textId="77777777" w:rsidR="00604896" w:rsidRPr="00604896" w:rsidRDefault="00174A80" w:rsidP="00134F83">
      <w:pPr>
        <w:pStyle w:val="Default"/>
        <w:ind w:firstLine="567"/>
        <w:jc w:val="both"/>
      </w:pPr>
      <w:r w:rsidRPr="009F2C74">
        <w:t>7</w:t>
      </w:r>
      <w:r w:rsidR="00604896" w:rsidRPr="00604896">
        <w:t xml:space="preserve">.14. Доплата за работу в ночное время устанавливается в соответствии со статьей 154 Трудового кодекса Российской Федерации. </w:t>
      </w:r>
    </w:p>
    <w:p w14:paraId="538690DC" w14:textId="77777777" w:rsidR="00604896" w:rsidRPr="00604896" w:rsidRDefault="00604896" w:rsidP="00134F83">
      <w:pPr>
        <w:pStyle w:val="Default"/>
        <w:ind w:firstLine="567"/>
        <w:jc w:val="both"/>
      </w:pPr>
      <w:r w:rsidRPr="00604896">
        <w:t xml:space="preserve">Минимальный размер повышения оплаты труда за работу в ночное время составляет 35 % часовой тарифной ставки (базового должностного оклада), рассчитанного за каждый час работы в ночное время. </w:t>
      </w:r>
    </w:p>
    <w:p w14:paraId="6C7039CF" w14:textId="77777777" w:rsidR="00604896" w:rsidRPr="00604896" w:rsidRDefault="00604896" w:rsidP="00134F83">
      <w:pPr>
        <w:pStyle w:val="Default"/>
        <w:ind w:firstLine="567"/>
        <w:jc w:val="both"/>
      </w:pPr>
      <w:r w:rsidRPr="00604896">
        <w:lastRenderedPageBreak/>
        <w:t xml:space="preserve">Ночным считается время с 22 часов до 6 часов. </w:t>
      </w:r>
    </w:p>
    <w:p w14:paraId="2866BE00" w14:textId="77777777" w:rsidR="00604896" w:rsidRPr="00604896" w:rsidRDefault="00174A80" w:rsidP="00134F83">
      <w:pPr>
        <w:pStyle w:val="Default"/>
        <w:ind w:firstLine="567"/>
        <w:jc w:val="both"/>
      </w:pPr>
      <w:r w:rsidRPr="009F2C74">
        <w:t>7</w:t>
      </w:r>
      <w:r w:rsidR="00604896" w:rsidRPr="00604896">
        <w:t xml:space="preserve">.15. Доплата за работу в выходные и нерабочие праздничные дни устанавливается в соответствии со статьей 153 Трудового кодекса Российской Федерации. </w:t>
      </w:r>
    </w:p>
    <w:p w14:paraId="0893CCF6" w14:textId="77777777" w:rsidR="00604896" w:rsidRPr="00604896" w:rsidRDefault="00174A80" w:rsidP="00134F83">
      <w:pPr>
        <w:pStyle w:val="Default"/>
        <w:ind w:firstLine="567"/>
        <w:jc w:val="both"/>
      </w:pPr>
      <w:r w:rsidRPr="009F2C74">
        <w:t>7</w:t>
      </w:r>
      <w:r w:rsidR="00604896" w:rsidRPr="00604896">
        <w:t xml:space="preserve">.16. Сверхурочная работа - работа, выполняемая работником по инициативе работодателя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 - оплачивается за первые два часа работы не менее чем в полуторном размере, за последующие часы не менее чем в двойном размере. </w:t>
      </w:r>
    </w:p>
    <w:p w14:paraId="292AAD5F" w14:textId="77777777" w:rsidR="00604896" w:rsidRPr="00604896" w:rsidRDefault="00604896" w:rsidP="00134F83">
      <w:pPr>
        <w:pStyle w:val="Default"/>
        <w:ind w:firstLine="567"/>
        <w:jc w:val="both"/>
      </w:pPr>
      <w:r w:rsidRPr="00604896"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</w:t>
      </w:r>
    </w:p>
    <w:p w14:paraId="6549CB3C" w14:textId="77777777" w:rsidR="00604896" w:rsidRPr="00604896" w:rsidRDefault="00174A80" w:rsidP="00134F83">
      <w:pPr>
        <w:pStyle w:val="Default"/>
        <w:ind w:firstLine="567"/>
        <w:jc w:val="both"/>
      </w:pPr>
      <w:r w:rsidRPr="009F2C74">
        <w:t>7</w:t>
      </w:r>
      <w:r w:rsidR="00604896" w:rsidRPr="00604896">
        <w:t xml:space="preserve">.17. Оплата труда по совместительству производится исходя из базового оклада (базового должностного оклада) выплат компенсационного и стимулирующего характера, предусмотренных законодательными и нормативными актами Курганской области, а также настоящим Положением, пропорционально отработанному времени в зависимости от выработки либо на других условиях, определенных трудовым договором. </w:t>
      </w:r>
    </w:p>
    <w:p w14:paraId="5B069FB3" w14:textId="77777777" w:rsidR="00604896" w:rsidRPr="00604896" w:rsidRDefault="00174A80" w:rsidP="00134F83">
      <w:pPr>
        <w:pStyle w:val="Default"/>
        <w:ind w:firstLine="567"/>
        <w:jc w:val="both"/>
      </w:pPr>
      <w:r w:rsidRPr="009F2C74">
        <w:t>7</w:t>
      </w:r>
      <w:r w:rsidR="00604896" w:rsidRPr="00604896">
        <w:t xml:space="preserve">.18. Оплата труда работников, занятых на условиях неполного рабочего времени, производится пропорционально отработанному времени или в зависимости от выполненного им объема работ. </w:t>
      </w:r>
    </w:p>
    <w:p w14:paraId="28298D3D" w14:textId="77777777" w:rsidR="00604896" w:rsidRPr="00604896" w:rsidRDefault="00174A80" w:rsidP="00134F83">
      <w:pPr>
        <w:pStyle w:val="Default"/>
        <w:ind w:firstLine="567"/>
        <w:jc w:val="both"/>
      </w:pPr>
      <w:r w:rsidRPr="009F2C74">
        <w:t>7</w:t>
      </w:r>
      <w:r w:rsidR="00604896" w:rsidRPr="00604896">
        <w:t>.</w:t>
      </w:r>
      <w:r w:rsidR="002D6199">
        <w:t>1</w:t>
      </w:r>
      <w:r w:rsidR="00604896" w:rsidRPr="00604896">
        <w:t xml:space="preserve">9. Вознаграждение за классное руководство учитывается и выплачивается при исчислении пособий по временной нетрудоспособности, по беременности и родам, во время нахождения классного руководителя в командировке, в период каникул, установленных для учащихся, а также в периоды отмены занятий по санитарно-эпидемиологическим, климатическим и другим условиям. </w:t>
      </w:r>
    </w:p>
    <w:p w14:paraId="5D1C36A0" w14:textId="77777777" w:rsidR="00604896" w:rsidRPr="00604896" w:rsidRDefault="00174A80" w:rsidP="00134F83">
      <w:pPr>
        <w:pStyle w:val="Default"/>
        <w:ind w:firstLine="567"/>
        <w:jc w:val="both"/>
      </w:pPr>
      <w:r w:rsidRPr="009F2C74">
        <w:t>7</w:t>
      </w:r>
      <w:r>
        <w:t>.</w:t>
      </w:r>
      <w:r w:rsidRPr="009F2C74">
        <w:t>2</w:t>
      </w:r>
      <w:r w:rsidR="00604896" w:rsidRPr="00604896">
        <w:t xml:space="preserve">0. В случае организации и проведения Профсоюзом на уровне отрасли забастовки из-за невыполнения или нарушения условий Соглашения в образовательном учреждении оплата забастовочных дней осуществляется работодателем в полно объеме. </w:t>
      </w:r>
    </w:p>
    <w:p w14:paraId="1E686D52" w14:textId="77777777" w:rsidR="00604896" w:rsidRPr="00604896" w:rsidRDefault="00174A80" w:rsidP="00134F83">
      <w:pPr>
        <w:pStyle w:val="Default"/>
        <w:ind w:firstLine="567"/>
        <w:jc w:val="both"/>
      </w:pPr>
      <w:r w:rsidRPr="009F2C74">
        <w:t>7</w:t>
      </w:r>
      <w:r>
        <w:t>.</w:t>
      </w:r>
      <w:r w:rsidRPr="009F2C74">
        <w:t>2</w:t>
      </w:r>
      <w:r w:rsidR="00604896" w:rsidRPr="00604896">
        <w:t xml:space="preserve">1. При прохождении курсов повышения квалификации за работником сохраняется средняя заработная плата. </w:t>
      </w:r>
    </w:p>
    <w:p w14:paraId="2736AA6C" w14:textId="77777777" w:rsidR="00604896" w:rsidRPr="00604896" w:rsidRDefault="00174A80" w:rsidP="00134F83">
      <w:pPr>
        <w:pStyle w:val="Default"/>
        <w:ind w:firstLine="567"/>
        <w:jc w:val="both"/>
      </w:pPr>
      <w:r w:rsidRPr="009F2C74">
        <w:t>7</w:t>
      </w:r>
      <w:r>
        <w:t>.</w:t>
      </w:r>
      <w:r w:rsidRPr="009F2C74">
        <w:t>2</w:t>
      </w:r>
      <w:r w:rsidR="00604896" w:rsidRPr="00604896">
        <w:t xml:space="preserve">2. Учителям начальных классов, которым не может быть обеспечена полная учебная нагрузка, при передаче преподавания уроков иностранного языка, музыки, физической культуры и ИЗО учителям-специалистам, гарантируется выплата ставки заработной платы в полном размере при условии догрузки их до установленной нормы часов другой педагогической работой. </w:t>
      </w:r>
    </w:p>
    <w:p w14:paraId="7734BD95" w14:textId="77777777" w:rsidR="00261C04" w:rsidRPr="00604896" w:rsidRDefault="00174A80" w:rsidP="00134F83">
      <w:pPr>
        <w:ind w:firstLine="567"/>
        <w:jc w:val="both"/>
      </w:pPr>
      <w:r w:rsidRPr="009F2C74">
        <w:t>7</w:t>
      </w:r>
      <w:r>
        <w:t>.</w:t>
      </w:r>
      <w:r w:rsidRPr="009F2C74">
        <w:t>2</w:t>
      </w:r>
      <w:r w:rsidR="00604896" w:rsidRPr="00604896">
        <w:t>3. При выполнении работником педагогической работы по иной должности, по которой не установлена квалификационная категория, устанавливаются условия оплаты труда с учетом имеющейся квалификационной категории, если по выполняемой работе совпадают профили работы (деятельности):</w:t>
      </w:r>
    </w:p>
    <w:p w14:paraId="3D5A00DA" w14:textId="77777777" w:rsidR="0079503D" w:rsidRPr="00604896" w:rsidRDefault="0079503D" w:rsidP="00604896">
      <w:pPr>
        <w:jc w:val="both"/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754"/>
      </w:tblGrid>
      <w:tr w:rsidR="00261C04" w:rsidRPr="00604896" w14:paraId="5C83E009" w14:textId="77777777" w:rsidTr="002D6199">
        <w:tc>
          <w:tcPr>
            <w:tcW w:w="567" w:type="dxa"/>
          </w:tcPr>
          <w:p w14:paraId="40DF919F" w14:textId="77777777" w:rsidR="002B440E" w:rsidRPr="002D6199" w:rsidRDefault="002B440E" w:rsidP="002D6199">
            <w:pPr>
              <w:pStyle w:val="Default"/>
              <w:jc w:val="center"/>
              <w:rPr>
                <w:b/>
              </w:rPr>
            </w:pPr>
            <w:r w:rsidRPr="002D6199">
              <w:rPr>
                <w:b/>
                <w:bCs/>
              </w:rPr>
              <w:t>№</w:t>
            </w:r>
          </w:p>
          <w:p w14:paraId="5BE26637" w14:textId="77777777" w:rsidR="00261C04" w:rsidRPr="002D6199" w:rsidRDefault="002B440E" w:rsidP="002D6199">
            <w:pPr>
              <w:jc w:val="center"/>
              <w:rPr>
                <w:b/>
              </w:rPr>
            </w:pPr>
            <w:r w:rsidRPr="002D6199">
              <w:rPr>
                <w:b/>
                <w:bCs/>
              </w:rPr>
              <w:t>п\п</w:t>
            </w:r>
          </w:p>
        </w:tc>
        <w:tc>
          <w:tcPr>
            <w:tcW w:w="4253" w:type="dxa"/>
          </w:tcPr>
          <w:p w14:paraId="17782393" w14:textId="77777777" w:rsidR="00261C04" w:rsidRPr="002D6199" w:rsidRDefault="002B440E" w:rsidP="00604896">
            <w:pPr>
              <w:pStyle w:val="Default"/>
              <w:jc w:val="center"/>
              <w:rPr>
                <w:b/>
              </w:rPr>
            </w:pPr>
            <w:r w:rsidRPr="002D6199">
              <w:rPr>
                <w:b/>
                <w:bCs/>
              </w:rPr>
              <w:t>Должность, по которой присвоена квалификационная категория или установлено соответствие занимаемой должности</w:t>
            </w:r>
          </w:p>
        </w:tc>
        <w:tc>
          <w:tcPr>
            <w:tcW w:w="5754" w:type="dxa"/>
          </w:tcPr>
          <w:p w14:paraId="76F97ED6" w14:textId="77777777" w:rsidR="00261C04" w:rsidRPr="002D6199" w:rsidRDefault="002B440E" w:rsidP="002D6199">
            <w:pPr>
              <w:pStyle w:val="Default"/>
              <w:jc w:val="center"/>
              <w:rPr>
                <w:b/>
              </w:rPr>
            </w:pPr>
            <w:r w:rsidRPr="002D6199">
              <w:rPr>
                <w:b/>
                <w:bCs/>
              </w:rPr>
              <w:t>Должность, по которой может учитываться квалификационная категория (соответствие занимаемой должности), присвоенная по должности в графе 2</w:t>
            </w:r>
          </w:p>
        </w:tc>
      </w:tr>
      <w:tr w:rsidR="00261C04" w:rsidRPr="00604896" w14:paraId="2041A950" w14:textId="77777777" w:rsidTr="002D6199">
        <w:tc>
          <w:tcPr>
            <w:tcW w:w="567" w:type="dxa"/>
          </w:tcPr>
          <w:p w14:paraId="4A36A2B1" w14:textId="77777777" w:rsidR="00261C04" w:rsidRPr="00604896" w:rsidRDefault="002B440E" w:rsidP="002D6199">
            <w:pPr>
              <w:jc w:val="center"/>
            </w:pPr>
            <w:r w:rsidRPr="00604896">
              <w:t>1</w:t>
            </w:r>
          </w:p>
        </w:tc>
        <w:tc>
          <w:tcPr>
            <w:tcW w:w="4253" w:type="dxa"/>
          </w:tcPr>
          <w:p w14:paraId="2D0C4FF2" w14:textId="77777777" w:rsidR="002B440E" w:rsidRPr="00604896" w:rsidRDefault="002B440E" w:rsidP="00604896">
            <w:pPr>
              <w:pStyle w:val="Default"/>
              <w:jc w:val="both"/>
            </w:pPr>
            <w:r w:rsidRPr="00604896">
              <w:t xml:space="preserve">Учитель, преподаватель </w:t>
            </w:r>
          </w:p>
          <w:p w14:paraId="4C63C31E" w14:textId="77777777" w:rsidR="00261C04" w:rsidRPr="00604896" w:rsidRDefault="00261C04" w:rsidP="00604896">
            <w:pPr>
              <w:jc w:val="both"/>
            </w:pPr>
          </w:p>
        </w:tc>
        <w:tc>
          <w:tcPr>
            <w:tcW w:w="5754" w:type="dxa"/>
          </w:tcPr>
          <w:p w14:paraId="2A412553" w14:textId="77777777" w:rsidR="00261C04" w:rsidRPr="00604896" w:rsidRDefault="002B440E" w:rsidP="00604896">
            <w:pPr>
              <w:pStyle w:val="Default"/>
              <w:jc w:val="both"/>
            </w:pPr>
            <w:r w:rsidRPr="00604896">
              <w:t>Воспитатель (независимо от места работы), социальный педагог, тренер-преподаватель, педагог – организатор, педагог дополнительного образования (при совпадении профиля кружка, направления дополнительной работы с профилем по основной должност</w:t>
            </w:r>
            <w:r w:rsidR="00263265" w:rsidRPr="00604896">
              <w:t xml:space="preserve">и), методист, старший методист </w:t>
            </w:r>
          </w:p>
        </w:tc>
      </w:tr>
      <w:tr w:rsidR="00261C04" w:rsidRPr="00604896" w14:paraId="57E6F7B2" w14:textId="77777777" w:rsidTr="002D6199">
        <w:tc>
          <w:tcPr>
            <w:tcW w:w="567" w:type="dxa"/>
          </w:tcPr>
          <w:p w14:paraId="12091278" w14:textId="77777777" w:rsidR="00261C04" w:rsidRPr="00604896" w:rsidRDefault="002B440E" w:rsidP="002D6199">
            <w:pPr>
              <w:jc w:val="center"/>
            </w:pPr>
            <w:r w:rsidRPr="00604896">
              <w:t>2</w:t>
            </w:r>
          </w:p>
        </w:tc>
        <w:tc>
          <w:tcPr>
            <w:tcW w:w="4253" w:type="dxa"/>
          </w:tcPr>
          <w:p w14:paraId="0116461C" w14:textId="77777777" w:rsidR="002B440E" w:rsidRPr="00604896" w:rsidRDefault="002B440E" w:rsidP="00604896">
            <w:pPr>
              <w:pStyle w:val="Default"/>
              <w:jc w:val="both"/>
            </w:pPr>
            <w:r w:rsidRPr="00604896">
              <w:t xml:space="preserve">Учитель общеобразовательного учреждения (организации) </w:t>
            </w:r>
          </w:p>
          <w:p w14:paraId="4E8C62B5" w14:textId="77777777" w:rsidR="00261C04" w:rsidRPr="00604896" w:rsidRDefault="00261C04" w:rsidP="00604896">
            <w:pPr>
              <w:jc w:val="both"/>
            </w:pPr>
          </w:p>
        </w:tc>
        <w:tc>
          <w:tcPr>
            <w:tcW w:w="5754" w:type="dxa"/>
          </w:tcPr>
          <w:p w14:paraId="7AB39EFB" w14:textId="77777777" w:rsidR="00261C04" w:rsidRPr="00604896" w:rsidRDefault="002B440E" w:rsidP="00604896">
            <w:pPr>
              <w:pStyle w:val="Default"/>
              <w:jc w:val="both"/>
            </w:pPr>
            <w:r w:rsidRPr="00604896">
              <w:t>Преподаватель того же предмета в учреждении (организации) профессионального образования, учреждении (организации) госу</w:t>
            </w:r>
            <w:r w:rsidR="00263265" w:rsidRPr="00604896">
              <w:t xml:space="preserve">дарственной поддержки детства. </w:t>
            </w:r>
          </w:p>
        </w:tc>
      </w:tr>
      <w:tr w:rsidR="00261C04" w:rsidRPr="00604896" w14:paraId="3573FA2A" w14:textId="77777777" w:rsidTr="002D6199">
        <w:tc>
          <w:tcPr>
            <w:tcW w:w="567" w:type="dxa"/>
          </w:tcPr>
          <w:p w14:paraId="52B952E3" w14:textId="77777777" w:rsidR="00261C04" w:rsidRPr="00604896" w:rsidRDefault="002B440E" w:rsidP="002D6199">
            <w:pPr>
              <w:jc w:val="center"/>
            </w:pPr>
            <w:r w:rsidRPr="00604896">
              <w:t>3</w:t>
            </w:r>
          </w:p>
        </w:tc>
        <w:tc>
          <w:tcPr>
            <w:tcW w:w="4253" w:type="dxa"/>
          </w:tcPr>
          <w:p w14:paraId="2AADA588" w14:textId="77777777" w:rsidR="00261C04" w:rsidRPr="00604896" w:rsidRDefault="002B440E" w:rsidP="002D6199">
            <w:pPr>
              <w:pStyle w:val="Default"/>
              <w:jc w:val="both"/>
            </w:pPr>
            <w:r w:rsidRPr="00604896">
              <w:t xml:space="preserve">Преподаватель учреждения (организации) профессионального образования </w:t>
            </w:r>
          </w:p>
        </w:tc>
        <w:tc>
          <w:tcPr>
            <w:tcW w:w="5754" w:type="dxa"/>
          </w:tcPr>
          <w:p w14:paraId="62B42ECB" w14:textId="77777777" w:rsidR="00261C04" w:rsidRPr="00604896" w:rsidRDefault="002B440E" w:rsidP="00604896">
            <w:pPr>
              <w:pStyle w:val="Default"/>
              <w:jc w:val="both"/>
            </w:pPr>
            <w:r w:rsidRPr="00604896">
              <w:t>Учитель того же предмета в общеобразовательном учреждении (организации), учреждении (организации) госу</w:t>
            </w:r>
            <w:r w:rsidR="00263265" w:rsidRPr="00604896">
              <w:t xml:space="preserve">дарственной поддержки детства. </w:t>
            </w:r>
          </w:p>
        </w:tc>
      </w:tr>
      <w:tr w:rsidR="00261C04" w:rsidRPr="00604896" w14:paraId="3E0E1226" w14:textId="77777777" w:rsidTr="002D6199">
        <w:trPr>
          <w:trHeight w:val="1013"/>
        </w:trPr>
        <w:tc>
          <w:tcPr>
            <w:tcW w:w="567" w:type="dxa"/>
          </w:tcPr>
          <w:p w14:paraId="3D50DD9F" w14:textId="77777777" w:rsidR="00261C04" w:rsidRPr="00604896" w:rsidRDefault="002B440E" w:rsidP="002D6199">
            <w:pPr>
              <w:jc w:val="center"/>
            </w:pPr>
            <w:r w:rsidRPr="00604896">
              <w:lastRenderedPageBreak/>
              <w:t>4</w:t>
            </w:r>
          </w:p>
        </w:tc>
        <w:tc>
          <w:tcPr>
            <w:tcW w:w="4253" w:type="dxa"/>
          </w:tcPr>
          <w:p w14:paraId="6252F7B9" w14:textId="77777777" w:rsidR="00261C04" w:rsidRPr="00604896" w:rsidRDefault="002B440E" w:rsidP="00604896">
            <w:pPr>
              <w:pStyle w:val="Default"/>
              <w:jc w:val="both"/>
            </w:pPr>
            <w:r w:rsidRPr="00604896">
              <w:t>Преподаватель предметов профессионального цикла учреждения (организации)</w:t>
            </w:r>
            <w:r w:rsidR="00263265" w:rsidRPr="00604896">
              <w:t xml:space="preserve"> профессионального образования </w:t>
            </w:r>
          </w:p>
        </w:tc>
        <w:tc>
          <w:tcPr>
            <w:tcW w:w="5754" w:type="dxa"/>
          </w:tcPr>
          <w:p w14:paraId="23F661AE" w14:textId="77777777" w:rsidR="00261C04" w:rsidRPr="00604896" w:rsidRDefault="00263265" w:rsidP="00604896">
            <w:pPr>
              <w:pStyle w:val="Default"/>
              <w:jc w:val="both"/>
            </w:pPr>
            <w:r w:rsidRPr="00604896">
              <w:t xml:space="preserve">Мастер производственного обучения по аналогичной специальности, учитель технологий </w:t>
            </w:r>
          </w:p>
        </w:tc>
      </w:tr>
      <w:tr w:rsidR="00261C04" w:rsidRPr="00604896" w14:paraId="61C30FE2" w14:textId="77777777" w:rsidTr="002D6199">
        <w:tc>
          <w:tcPr>
            <w:tcW w:w="567" w:type="dxa"/>
          </w:tcPr>
          <w:p w14:paraId="3CDB0FA6" w14:textId="77777777" w:rsidR="00261C04" w:rsidRPr="00604896" w:rsidRDefault="00263265" w:rsidP="002D6199">
            <w:pPr>
              <w:jc w:val="center"/>
            </w:pPr>
            <w:r w:rsidRPr="00604896">
              <w:t>5</w:t>
            </w:r>
          </w:p>
        </w:tc>
        <w:tc>
          <w:tcPr>
            <w:tcW w:w="4253" w:type="dxa"/>
          </w:tcPr>
          <w:p w14:paraId="3AF436F6" w14:textId="77777777" w:rsidR="00261C04" w:rsidRPr="00604896" w:rsidRDefault="00263265" w:rsidP="00604896">
            <w:pPr>
              <w:pStyle w:val="Default"/>
              <w:jc w:val="both"/>
            </w:pPr>
            <w:r w:rsidRPr="00604896">
              <w:t xml:space="preserve">Учитель, преподаватель, ведущий занятия по курсу «Основы безопасности жизнедеятельности» (ОБЖ), преподаватель физического воспитания </w:t>
            </w:r>
          </w:p>
        </w:tc>
        <w:tc>
          <w:tcPr>
            <w:tcW w:w="5754" w:type="dxa"/>
          </w:tcPr>
          <w:p w14:paraId="45ED452C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Преподаватель - организатор основ безопасности жизнедеятельности </w:t>
            </w:r>
          </w:p>
          <w:p w14:paraId="3A837F9A" w14:textId="77777777" w:rsidR="00261C04" w:rsidRPr="00604896" w:rsidRDefault="00261C04" w:rsidP="00604896">
            <w:pPr>
              <w:jc w:val="both"/>
            </w:pPr>
          </w:p>
        </w:tc>
      </w:tr>
      <w:tr w:rsidR="00261C04" w:rsidRPr="00604896" w14:paraId="2C18F836" w14:textId="77777777" w:rsidTr="002D6199">
        <w:tc>
          <w:tcPr>
            <w:tcW w:w="567" w:type="dxa"/>
          </w:tcPr>
          <w:p w14:paraId="1345423F" w14:textId="77777777" w:rsidR="00261C04" w:rsidRPr="00604896" w:rsidRDefault="00263265" w:rsidP="002D6199">
            <w:pPr>
              <w:jc w:val="center"/>
            </w:pPr>
            <w:r w:rsidRPr="00604896">
              <w:t>6</w:t>
            </w:r>
          </w:p>
        </w:tc>
        <w:tc>
          <w:tcPr>
            <w:tcW w:w="4253" w:type="dxa"/>
          </w:tcPr>
          <w:p w14:paraId="630B2900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Преподаватель - организатор основ безопасности жизнедеятельности, допризывной подготовки </w:t>
            </w:r>
          </w:p>
          <w:p w14:paraId="3E30D518" w14:textId="77777777" w:rsidR="00261C04" w:rsidRPr="00604896" w:rsidRDefault="00261C04" w:rsidP="00604896">
            <w:pPr>
              <w:jc w:val="both"/>
            </w:pPr>
          </w:p>
        </w:tc>
        <w:tc>
          <w:tcPr>
            <w:tcW w:w="5754" w:type="dxa"/>
          </w:tcPr>
          <w:p w14:paraId="726BC95D" w14:textId="77777777" w:rsidR="00261C04" w:rsidRPr="00604896" w:rsidRDefault="00263265" w:rsidP="00604896">
            <w:pPr>
              <w:pStyle w:val="Default"/>
              <w:jc w:val="both"/>
            </w:pPr>
            <w:r w:rsidRPr="00604896">
              <w:t xml:space="preserve">Учитель, преподаватель, ведущий занятия по курсу «Основы безопасности жизнедеятельности» (ОБЖ) сверх учебной нагрузки, входящей в основные должностные обязанности; преподаватель физкультуры (физического воспитания) </w:t>
            </w:r>
          </w:p>
        </w:tc>
      </w:tr>
      <w:tr w:rsidR="00263265" w:rsidRPr="00604896" w14:paraId="2502E986" w14:textId="77777777" w:rsidTr="002D6199">
        <w:tc>
          <w:tcPr>
            <w:tcW w:w="567" w:type="dxa"/>
          </w:tcPr>
          <w:p w14:paraId="54F6FA2B" w14:textId="77777777" w:rsidR="00263265" w:rsidRPr="00604896" w:rsidRDefault="00263265" w:rsidP="002D6199">
            <w:pPr>
              <w:jc w:val="center"/>
            </w:pPr>
            <w:r w:rsidRPr="00604896">
              <w:t>7</w:t>
            </w:r>
          </w:p>
        </w:tc>
        <w:tc>
          <w:tcPr>
            <w:tcW w:w="4253" w:type="dxa"/>
          </w:tcPr>
          <w:p w14:paraId="21E8398F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Учитель технологии (трудового обучения) </w:t>
            </w:r>
          </w:p>
        </w:tc>
        <w:tc>
          <w:tcPr>
            <w:tcW w:w="5754" w:type="dxa"/>
          </w:tcPr>
          <w:p w14:paraId="64F4F90A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Мастер производственного обучения, инструктор по труду </w:t>
            </w:r>
          </w:p>
        </w:tc>
      </w:tr>
      <w:tr w:rsidR="00263265" w:rsidRPr="00604896" w14:paraId="34952408" w14:textId="77777777" w:rsidTr="002D6199">
        <w:tc>
          <w:tcPr>
            <w:tcW w:w="567" w:type="dxa"/>
          </w:tcPr>
          <w:p w14:paraId="7BC57AF0" w14:textId="77777777" w:rsidR="00263265" w:rsidRPr="00604896" w:rsidRDefault="00263265" w:rsidP="002D6199">
            <w:pPr>
              <w:jc w:val="center"/>
            </w:pPr>
            <w:r w:rsidRPr="00604896">
              <w:t>8</w:t>
            </w:r>
          </w:p>
        </w:tc>
        <w:tc>
          <w:tcPr>
            <w:tcW w:w="4253" w:type="dxa"/>
          </w:tcPr>
          <w:p w14:paraId="620A5168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Мастер производственного обучения </w:t>
            </w:r>
          </w:p>
          <w:p w14:paraId="40E1E550" w14:textId="77777777" w:rsidR="00263265" w:rsidRPr="00604896" w:rsidRDefault="00263265" w:rsidP="00604896">
            <w:pPr>
              <w:pStyle w:val="Default"/>
              <w:jc w:val="both"/>
            </w:pPr>
          </w:p>
        </w:tc>
        <w:tc>
          <w:tcPr>
            <w:tcW w:w="5754" w:type="dxa"/>
          </w:tcPr>
          <w:p w14:paraId="3527026F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Учитель технологии (труда) инструктор по труду; преподаватель, ведущий преподавательскую работу по аналогичной специальности; инструктор по труду, педагог дополнительного образования (по аналогичному профилю) </w:t>
            </w:r>
          </w:p>
        </w:tc>
      </w:tr>
      <w:tr w:rsidR="00263265" w:rsidRPr="00604896" w14:paraId="2926B29B" w14:textId="77777777" w:rsidTr="002D6199">
        <w:tc>
          <w:tcPr>
            <w:tcW w:w="567" w:type="dxa"/>
          </w:tcPr>
          <w:p w14:paraId="58941A3A" w14:textId="77777777" w:rsidR="00263265" w:rsidRPr="00604896" w:rsidRDefault="00263265" w:rsidP="002D6199">
            <w:pPr>
              <w:jc w:val="center"/>
            </w:pPr>
            <w:r w:rsidRPr="00604896">
              <w:t>9</w:t>
            </w:r>
          </w:p>
        </w:tc>
        <w:tc>
          <w:tcPr>
            <w:tcW w:w="4253" w:type="dxa"/>
          </w:tcPr>
          <w:p w14:paraId="44BEFC4F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Учитель-дефектолог, учитель-логопед </w:t>
            </w:r>
          </w:p>
          <w:p w14:paraId="6DE24959" w14:textId="77777777" w:rsidR="00263265" w:rsidRPr="00604896" w:rsidRDefault="00263265" w:rsidP="00604896">
            <w:pPr>
              <w:pStyle w:val="Default"/>
              <w:jc w:val="both"/>
            </w:pPr>
          </w:p>
        </w:tc>
        <w:tc>
          <w:tcPr>
            <w:tcW w:w="5754" w:type="dxa"/>
          </w:tcPr>
          <w:p w14:paraId="1D24D5B1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Учитель (независимо от преподаваемого предмета либо в начальных классах), педагог дополнительного образования в специальных (коррекционных) образовательных учреждениях (организациях) для детей с отклонениями в развитии, воспитатель. </w:t>
            </w:r>
          </w:p>
        </w:tc>
      </w:tr>
      <w:tr w:rsidR="00263265" w:rsidRPr="00604896" w14:paraId="79123F39" w14:textId="77777777" w:rsidTr="002D6199">
        <w:tc>
          <w:tcPr>
            <w:tcW w:w="567" w:type="dxa"/>
          </w:tcPr>
          <w:p w14:paraId="4C9EACD7" w14:textId="77777777" w:rsidR="00263265" w:rsidRPr="00604896" w:rsidRDefault="00263265" w:rsidP="002D6199">
            <w:pPr>
              <w:jc w:val="center"/>
            </w:pPr>
            <w:r w:rsidRPr="00604896">
              <w:t>10</w:t>
            </w:r>
          </w:p>
        </w:tc>
        <w:tc>
          <w:tcPr>
            <w:tcW w:w="4253" w:type="dxa"/>
          </w:tcPr>
          <w:p w14:paraId="7E598759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Учитель музыки, учитель ИЗО общеобразовательного учреждения (организации), преподаватель музыки, преподаватель ИЗО учреждения (организации) профессионального образования </w:t>
            </w:r>
          </w:p>
        </w:tc>
        <w:tc>
          <w:tcPr>
            <w:tcW w:w="5754" w:type="dxa"/>
          </w:tcPr>
          <w:p w14:paraId="4BAA59F7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Преподаватель детской музыкальной школы, школы искусств, культуры, музыкальный руководитель, концертмейстер, педагог дополнительного образования </w:t>
            </w:r>
          </w:p>
          <w:p w14:paraId="614A43A7" w14:textId="77777777" w:rsidR="00263265" w:rsidRPr="00604896" w:rsidRDefault="00263265" w:rsidP="00604896">
            <w:pPr>
              <w:pStyle w:val="Default"/>
              <w:jc w:val="both"/>
            </w:pPr>
          </w:p>
        </w:tc>
      </w:tr>
      <w:tr w:rsidR="00263265" w:rsidRPr="00604896" w14:paraId="34CA0BEC" w14:textId="77777777" w:rsidTr="002D6199">
        <w:tc>
          <w:tcPr>
            <w:tcW w:w="567" w:type="dxa"/>
          </w:tcPr>
          <w:p w14:paraId="4C105A94" w14:textId="77777777" w:rsidR="00263265" w:rsidRPr="00604896" w:rsidRDefault="00263265" w:rsidP="002D6199">
            <w:pPr>
              <w:jc w:val="center"/>
            </w:pPr>
            <w:r w:rsidRPr="00604896">
              <w:t>11</w:t>
            </w:r>
          </w:p>
        </w:tc>
        <w:tc>
          <w:tcPr>
            <w:tcW w:w="4253" w:type="dxa"/>
          </w:tcPr>
          <w:p w14:paraId="2A6FB6C2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Преподаватель детской музыкальной школы, художественный школы, школы искусств, культуры, музыкальный руководитель, концертмейстер </w:t>
            </w:r>
          </w:p>
        </w:tc>
        <w:tc>
          <w:tcPr>
            <w:tcW w:w="5754" w:type="dxa"/>
          </w:tcPr>
          <w:p w14:paraId="1AC305E6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Учитель музыки, учитель ИЗО общеобразовательного учреждения (организации), </w:t>
            </w:r>
          </w:p>
          <w:p w14:paraId="46C5FEBA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Преподаватель музыки, преподаватель ИЗО учреждения (организации) профессионального образования, педагог дополнительного образования </w:t>
            </w:r>
          </w:p>
        </w:tc>
      </w:tr>
      <w:tr w:rsidR="00263265" w:rsidRPr="00604896" w14:paraId="4B8D911E" w14:textId="77777777" w:rsidTr="002D6199">
        <w:tc>
          <w:tcPr>
            <w:tcW w:w="567" w:type="dxa"/>
          </w:tcPr>
          <w:p w14:paraId="46383B38" w14:textId="77777777" w:rsidR="00263265" w:rsidRPr="00604896" w:rsidRDefault="00263265" w:rsidP="002D6199">
            <w:pPr>
              <w:jc w:val="center"/>
            </w:pPr>
            <w:r w:rsidRPr="00604896">
              <w:t>12</w:t>
            </w:r>
          </w:p>
        </w:tc>
        <w:tc>
          <w:tcPr>
            <w:tcW w:w="4253" w:type="dxa"/>
          </w:tcPr>
          <w:p w14:paraId="7644AF0E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Старший воспитатель </w:t>
            </w:r>
          </w:p>
        </w:tc>
        <w:tc>
          <w:tcPr>
            <w:tcW w:w="5754" w:type="dxa"/>
          </w:tcPr>
          <w:p w14:paraId="43FC9283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Воспитатель, педагог дополнительного образования </w:t>
            </w:r>
          </w:p>
        </w:tc>
      </w:tr>
      <w:tr w:rsidR="00263265" w:rsidRPr="00604896" w14:paraId="7A72093E" w14:textId="77777777" w:rsidTr="002D6199">
        <w:tc>
          <w:tcPr>
            <w:tcW w:w="567" w:type="dxa"/>
          </w:tcPr>
          <w:p w14:paraId="11050A76" w14:textId="77777777" w:rsidR="00263265" w:rsidRPr="00604896" w:rsidRDefault="00263265" w:rsidP="002D6199">
            <w:pPr>
              <w:jc w:val="center"/>
            </w:pPr>
            <w:r w:rsidRPr="00604896">
              <w:t>13</w:t>
            </w:r>
          </w:p>
        </w:tc>
        <w:tc>
          <w:tcPr>
            <w:tcW w:w="4253" w:type="dxa"/>
          </w:tcPr>
          <w:p w14:paraId="096F0D30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Воспитатель </w:t>
            </w:r>
          </w:p>
          <w:p w14:paraId="0459A662" w14:textId="77777777" w:rsidR="00263265" w:rsidRPr="00604896" w:rsidRDefault="00263265" w:rsidP="00604896">
            <w:pPr>
              <w:pStyle w:val="Default"/>
              <w:jc w:val="both"/>
            </w:pPr>
          </w:p>
        </w:tc>
        <w:tc>
          <w:tcPr>
            <w:tcW w:w="5754" w:type="dxa"/>
          </w:tcPr>
          <w:p w14:paraId="7E50BD10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Старший воспитатель, педагог дополнительного образования </w:t>
            </w:r>
          </w:p>
        </w:tc>
      </w:tr>
      <w:tr w:rsidR="00263265" w:rsidRPr="00604896" w14:paraId="7E7EAAD9" w14:textId="77777777" w:rsidTr="002D6199">
        <w:tc>
          <w:tcPr>
            <w:tcW w:w="567" w:type="dxa"/>
          </w:tcPr>
          <w:p w14:paraId="03D9883D" w14:textId="77777777" w:rsidR="00263265" w:rsidRPr="00604896" w:rsidRDefault="00263265" w:rsidP="002D6199">
            <w:pPr>
              <w:jc w:val="center"/>
            </w:pPr>
            <w:r w:rsidRPr="00604896">
              <w:t>14</w:t>
            </w:r>
          </w:p>
        </w:tc>
        <w:tc>
          <w:tcPr>
            <w:tcW w:w="4253" w:type="dxa"/>
          </w:tcPr>
          <w:p w14:paraId="4B4C3140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Педагог дополнительного образования </w:t>
            </w:r>
          </w:p>
          <w:p w14:paraId="450A3AB8" w14:textId="77777777" w:rsidR="00263265" w:rsidRPr="00604896" w:rsidRDefault="00263265" w:rsidP="00604896">
            <w:pPr>
              <w:pStyle w:val="Default"/>
              <w:jc w:val="both"/>
            </w:pPr>
          </w:p>
        </w:tc>
        <w:tc>
          <w:tcPr>
            <w:tcW w:w="5754" w:type="dxa"/>
          </w:tcPr>
          <w:p w14:paraId="347B6FD9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Старший педагог дополнительного образования, педагог - организатор </w:t>
            </w:r>
          </w:p>
        </w:tc>
      </w:tr>
      <w:tr w:rsidR="00263265" w:rsidRPr="00604896" w14:paraId="38FB48F5" w14:textId="77777777" w:rsidTr="002D6199">
        <w:tc>
          <w:tcPr>
            <w:tcW w:w="567" w:type="dxa"/>
          </w:tcPr>
          <w:p w14:paraId="5C6D50EC" w14:textId="77777777" w:rsidR="00263265" w:rsidRPr="00604896" w:rsidRDefault="00263265" w:rsidP="002D6199">
            <w:pPr>
              <w:jc w:val="center"/>
            </w:pPr>
            <w:r w:rsidRPr="00604896">
              <w:t>15</w:t>
            </w:r>
          </w:p>
        </w:tc>
        <w:tc>
          <w:tcPr>
            <w:tcW w:w="4253" w:type="dxa"/>
          </w:tcPr>
          <w:p w14:paraId="68C664F1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Старший педагог дополнительного образования </w:t>
            </w:r>
          </w:p>
        </w:tc>
        <w:tc>
          <w:tcPr>
            <w:tcW w:w="5754" w:type="dxa"/>
          </w:tcPr>
          <w:p w14:paraId="1E1B7161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Педагог дополнительного образования, </w:t>
            </w:r>
          </w:p>
          <w:p w14:paraId="1DD96B6F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педагог - организатор </w:t>
            </w:r>
          </w:p>
        </w:tc>
      </w:tr>
      <w:tr w:rsidR="00263265" w:rsidRPr="00604896" w14:paraId="66CB3352" w14:textId="77777777" w:rsidTr="002D6199">
        <w:tc>
          <w:tcPr>
            <w:tcW w:w="567" w:type="dxa"/>
          </w:tcPr>
          <w:p w14:paraId="1B2AAB5C" w14:textId="77777777" w:rsidR="00263265" w:rsidRPr="00604896" w:rsidRDefault="00263265" w:rsidP="002D6199">
            <w:pPr>
              <w:jc w:val="center"/>
            </w:pPr>
            <w:r w:rsidRPr="00604896">
              <w:t>16</w:t>
            </w:r>
          </w:p>
        </w:tc>
        <w:tc>
          <w:tcPr>
            <w:tcW w:w="4253" w:type="dxa"/>
          </w:tcPr>
          <w:p w14:paraId="4EFC9F6B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Педагог-организатор </w:t>
            </w:r>
          </w:p>
        </w:tc>
        <w:tc>
          <w:tcPr>
            <w:tcW w:w="5754" w:type="dxa"/>
          </w:tcPr>
          <w:p w14:paraId="4C7CB226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Педагог дополнительного образования </w:t>
            </w:r>
          </w:p>
        </w:tc>
      </w:tr>
      <w:tr w:rsidR="00263265" w:rsidRPr="00604896" w14:paraId="0076690C" w14:textId="77777777" w:rsidTr="002D6199">
        <w:tc>
          <w:tcPr>
            <w:tcW w:w="567" w:type="dxa"/>
          </w:tcPr>
          <w:p w14:paraId="1C7CB0A0" w14:textId="77777777" w:rsidR="00263265" w:rsidRPr="00604896" w:rsidRDefault="00263265" w:rsidP="002D6199">
            <w:pPr>
              <w:jc w:val="center"/>
            </w:pPr>
            <w:r w:rsidRPr="00604896">
              <w:t>17</w:t>
            </w:r>
          </w:p>
        </w:tc>
        <w:tc>
          <w:tcPr>
            <w:tcW w:w="4253" w:type="dxa"/>
          </w:tcPr>
          <w:p w14:paraId="7690A9D0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Педагог - психолог </w:t>
            </w:r>
          </w:p>
        </w:tc>
        <w:tc>
          <w:tcPr>
            <w:tcW w:w="5754" w:type="dxa"/>
          </w:tcPr>
          <w:p w14:paraId="26CF798A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Педагог дополнительного образования, воспитатель, педагог - организатор </w:t>
            </w:r>
          </w:p>
        </w:tc>
      </w:tr>
      <w:tr w:rsidR="00263265" w:rsidRPr="00604896" w14:paraId="26E647AF" w14:textId="77777777" w:rsidTr="002D6199">
        <w:tc>
          <w:tcPr>
            <w:tcW w:w="567" w:type="dxa"/>
          </w:tcPr>
          <w:p w14:paraId="59A89087" w14:textId="77777777" w:rsidR="00263265" w:rsidRPr="00604896" w:rsidRDefault="00263265" w:rsidP="002D6199">
            <w:pPr>
              <w:jc w:val="center"/>
            </w:pPr>
            <w:r w:rsidRPr="00604896">
              <w:t>18</w:t>
            </w:r>
          </w:p>
        </w:tc>
        <w:tc>
          <w:tcPr>
            <w:tcW w:w="4253" w:type="dxa"/>
          </w:tcPr>
          <w:p w14:paraId="32BD7A77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Социальный педагог </w:t>
            </w:r>
          </w:p>
          <w:p w14:paraId="2A0FE9FE" w14:textId="77777777" w:rsidR="00263265" w:rsidRPr="00604896" w:rsidRDefault="00263265" w:rsidP="00604896">
            <w:pPr>
              <w:pStyle w:val="Default"/>
              <w:jc w:val="both"/>
            </w:pPr>
          </w:p>
        </w:tc>
        <w:tc>
          <w:tcPr>
            <w:tcW w:w="5754" w:type="dxa"/>
          </w:tcPr>
          <w:p w14:paraId="3F90890B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Педагог дополнительного образования, воспитатель, педагог - организатор </w:t>
            </w:r>
          </w:p>
        </w:tc>
      </w:tr>
      <w:tr w:rsidR="00263265" w:rsidRPr="00604896" w14:paraId="47FF2F75" w14:textId="77777777" w:rsidTr="002D6199">
        <w:tc>
          <w:tcPr>
            <w:tcW w:w="567" w:type="dxa"/>
          </w:tcPr>
          <w:p w14:paraId="6B58D27F" w14:textId="77777777" w:rsidR="00263265" w:rsidRPr="00604896" w:rsidRDefault="00263265" w:rsidP="002D6199">
            <w:pPr>
              <w:jc w:val="center"/>
            </w:pPr>
            <w:r w:rsidRPr="00604896">
              <w:t>19</w:t>
            </w:r>
          </w:p>
        </w:tc>
        <w:tc>
          <w:tcPr>
            <w:tcW w:w="4253" w:type="dxa"/>
          </w:tcPr>
          <w:p w14:paraId="49904EBE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Методист </w:t>
            </w:r>
          </w:p>
          <w:p w14:paraId="4029AB8F" w14:textId="77777777" w:rsidR="00263265" w:rsidRPr="00604896" w:rsidRDefault="00263265" w:rsidP="00604896">
            <w:pPr>
              <w:pStyle w:val="Default"/>
              <w:jc w:val="both"/>
            </w:pPr>
          </w:p>
        </w:tc>
        <w:tc>
          <w:tcPr>
            <w:tcW w:w="5754" w:type="dxa"/>
          </w:tcPr>
          <w:p w14:paraId="19A7734E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Старший методист, учитель, воспитатель, старший воспитатель, педагог дополнительного образования, педагог – организатор, инструктор-методист, </w:t>
            </w:r>
            <w:proofErr w:type="spellStart"/>
            <w:r w:rsidRPr="00604896">
              <w:t>тьютер</w:t>
            </w:r>
            <w:proofErr w:type="spellEnd"/>
          </w:p>
        </w:tc>
      </w:tr>
      <w:tr w:rsidR="00263265" w:rsidRPr="00604896" w14:paraId="5A314B95" w14:textId="77777777" w:rsidTr="002D6199">
        <w:tc>
          <w:tcPr>
            <w:tcW w:w="567" w:type="dxa"/>
          </w:tcPr>
          <w:p w14:paraId="23CC7738" w14:textId="77777777" w:rsidR="00263265" w:rsidRPr="00604896" w:rsidRDefault="00263265" w:rsidP="002D6199">
            <w:pPr>
              <w:jc w:val="center"/>
            </w:pPr>
            <w:r w:rsidRPr="00604896">
              <w:t>20</w:t>
            </w:r>
          </w:p>
        </w:tc>
        <w:tc>
          <w:tcPr>
            <w:tcW w:w="4253" w:type="dxa"/>
          </w:tcPr>
          <w:p w14:paraId="76065F68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Старший методист </w:t>
            </w:r>
          </w:p>
          <w:p w14:paraId="6D86FE3B" w14:textId="77777777" w:rsidR="00263265" w:rsidRPr="00604896" w:rsidRDefault="00263265" w:rsidP="00604896">
            <w:pPr>
              <w:pStyle w:val="Default"/>
              <w:jc w:val="both"/>
            </w:pPr>
          </w:p>
        </w:tc>
        <w:tc>
          <w:tcPr>
            <w:tcW w:w="5754" w:type="dxa"/>
          </w:tcPr>
          <w:p w14:paraId="6ED41B89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Методист, учитель, воспитатель, старший воспитатель, педагог дополнительного образования, </w:t>
            </w:r>
            <w:r w:rsidRPr="00604896">
              <w:lastRenderedPageBreak/>
              <w:t xml:space="preserve">педагог - организатор </w:t>
            </w:r>
          </w:p>
        </w:tc>
      </w:tr>
      <w:tr w:rsidR="00263265" w:rsidRPr="00604896" w14:paraId="790F731C" w14:textId="77777777" w:rsidTr="002D6199">
        <w:tc>
          <w:tcPr>
            <w:tcW w:w="567" w:type="dxa"/>
          </w:tcPr>
          <w:p w14:paraId="302D73DD" w14:textId="77777777" w:rsidR="00263265" w:rsidRPr="00604896" w:rsidRDefault="00263265" w:rsidP="002D6199">
            <w:pPr>
              <w:jc w:val="center"/>
            </w:pPr>
            <w:r w:rsidRPr="00604896">
              <w:lastRenderedPageBreak/>
              <w:t>21</w:t>
            </w:r>
          </w:p>
        </w:tc>
        <w:tc>
          <w:tcPr>
            <w:tcW w:w="4253" w:type="dxa"/>
          </w:tcPr>
          <w:p w14:paraId="5AC2ABDE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Инструктор - методист </w:t>
            </w:r>
          </w:p>
          <w:p w14:paraId="79484188" w14:textId="77777777" w:rsidR="00263265" w:rsidRPr="00604896" w:rsidRDefault="00263265" w:rsidP="00604896">
            <w:pPr>
              <w:pStyle w:val="Default"/>
              <w:jc w:val="both"/>
            </w:pPr>
          </w:p>
        </w:tc>
        <w:tc>
          <w:tcPr>
            <w:tcW w:w="5754" w:type="dxa"/>
          </w:tcPr>
          <w:p w14:paraId="6406EF19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Старший инструктор – методист, педагог дополнительного образования </w:t>
            </w:r>
          </w:p>
        </w:tc>
      </w:tr>
      <w:tr w:rsidR="00263265" w:rsidRPr="00604896" w14:paraId="373DE5FD" w14:textId="77777777" w:rsidTr="002D6199">
        <w:tc>
          <w:tcPr>
            <w:tcW w:w="567" w:type="dxa"/>
          </w:tcPr>
          <w:p w14:paraId="60C001FD" w14:textId="77777777" w:rsidR="00263265" w:rsidRPr="00604896" w:rsidRDefault="00263265" w:rsidP="002D6199">
            <w:pPr>
              <w:jc w:val="center"/>
            </w:pPr>
            <w:r w:rsidRPr="00604896">
              <w:t>22</w:t>
            </w:r>
          </w:p>
        </w:tc>
        <w:tc>
          <w:tcPr>
            <w:tcW w:w="4253" w:type="dxa"/>
          </w:tcPr>
          <w:p w14:paraId="41193AD3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Старший инструктор - методист </w:t>
            </w:r>
          </w:p>
          <w:p w14:paraId="7FF28A6A" w14:textId="77777777" w:rsidR="00263265" w:rsidRPr="00604896" w:rsidRDefault="00263265" w:rsidP="00604896">
            <w:pPr>
              <w:pStyle w:val="Default"/>
              <w:jc w:val="both"/>
            </w:pPr>
          </w:p>
        </w:tc>
        <w:tc>
          <w:tcPr>
            <w:tcW w:w="5754" w:type="dxa"/>
          </w:tcPr>
          <w:p w14:paraId="16B4F594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Инструктор – методист, педагог дополнительного образования </w:t>
            </w:r>
          </w:p>
        </w:tc>
      </w:tr>
      <w:tr w:rsidR="00263265" w:rsidRPr="00604896" w14:paraId="1BEEC178" w14:textId="77777777" w:rsidTr="002D6199">
        <w:tc>
          <w:tcPr>
            <w:tcW w:w="567" w:type="dxa"/>
          </w:tcPr>
          <w:p w14:paraId="5CACEFBA" w14:textId="77777777" w:rsidR="00263265" w:rsidRPr="00604896" w:rsidRDefault="00263265" w:rsidP="002D6199">
            <w:pPr>
              <w:jc w:val="center"/>
            </w:pPr>
            <w:r w:rsidRPr="00604896">
              <w:t>23</w:t>
            </w:r>
          </w:p>
        </w:tc>
        <w:tc>
          <w:tcPr>
            <w:tcW w:w="4253" w:type="dxa"/>
          </w:tcPr>
          <w:p w14:paraId="7175A415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Руководитель физического воспитания </w:t>
            </w:r>
          </w:p>
          <w:p w14:paraId="4924C0F3" w14:textId="77777777" w:rsidR="00263265" w:rsidRPr="00604896" w:rsidRDefault="00263265" w:rsidP="00604896">
            <w:pPr>
              <w:pStyle w:val="Default"/>
              <w:jc w:val="both"/>
            </w:pPr>
          </w:p>
        </w:tc>
        <w:tc>
          <w:tcPr>
            <w:tcW w:w="5754" w:type="dxa"/>
          </w:tcPr>
          <w:p w14:paraId="220B05EB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Учитель, преподаватель физкультуры (физического воспитания), педагог дополнительного образования, инструктор по физкультуре, тренер-преподаватель (включая старшего); учитель, преподаватель, ведущий занятия из курса «Основы безопасности </w:t>
            </w:r>
          </w:p>
        </w:tc>
      </w:tr>
      <w:tr w:rsidR="00263265" w:rsidRPr="00604896" w14:paraId="07C6D2E3" w14:textId="77777777" w:rsidTr="002D6199">
        <w:tc>
          <w:tcPr>
            <w:tcW w:w="567" w:type="dxa"/>
          </w:tcPr>
          <w:p w14:paraId="3180DBCE" w14:textId="77777777" w:rsidR="00263265" w:rsidRPr="00604896" w:rsidRDefault="00263265" w:rsidP="002D6199">
            <w:pPr>
              <w:jc w:val="center"/>
            </w:pPr>
            <w:r w:rsidRPr="00604896">
              <w:t>24</w:t>
            </w:r>
          </w:p>
        </w:tc>
        <w:tc>
          <w:tcPr>
            <w:tcW w:w="4253" w:type="dxa"/>
          </w:tcPr>
          <w:p w14:paraId="377D450E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Тренер-преподаватель (включая старшего) </w:t>
            </w:r>
          </w:p>
          <w:p w14:paraId="5BCEEE0B" w14:textId="77777777" w:rsidR="00263265" w:rsidRPr="00604896" w:rsidRDefault="00263265" w:rsidP="00604896">
            <w:pPr>
              <w:pStyle w:val="Default"/>
              <w:jc w:val="both"/>
            </w:pPr>
          </w:p>
        </w:tc>
        <w:tc>
          <w:tcPr>
            <w:tcW w:w="5754" w:type="dxa"/>
          </w:tcPr>
          <w:p w14:paraId="2C8F1289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Старший тренер-преподаватель, учитель, преподаватель физкультуры (физического воспитания), руководитель физического воспитания, педагог дополнительного образования, инструктор по физкультуре; учитель, преподаватель, ведущий занятия из курса «Основы безопасности жизнедеятельности» </w:t>
            </w:r>
          </w:p>
        </w:tc>
      </w:tr>
      <w:tr w:rsidR="00263265" w:rsidRPr="00604896" w14:paraId="58B3AD3C" w14:textId="77777777" w:rsidTr="002D6199">
        <w:trPr>
          <w:trHeight w:val="445"/>
        </w:trPr>
        <w:tc>
          <w:tcPr>
            <w:tcW w:w="567" w:type="dxa"/>
          </w:tcPr>
          <w:p w14:paraId="7194FC05" w14:textId="77777777" w:rsidR="00263265" w:rsidRPr="00604896" w:rsidRDefault="00263265" w:rsidP="002D6199">
            <w:pPr>
              <w:jc w:val="center"/>
            </w:pPr>
            <w:r w:rsidRPr="00604896">
              <w:t>25</w:t>
            </w:r>
          </w:p>
        </w:tc>
        <w:tc>
          <w:tcPr>
            <w:tcW w:w="4253" w:type="dxa"/>
          </w:tcPr>
          <w:p w14:paraId="7B953670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Инструктор по физической культуре </w:t>
            </w:r>
          </w:p>
        </w:tc>
        <w:tc>
          <w:tcPr>
            <w:tcW w:w="5754" w:type="dxa"/>
          </w:tcPr>
          <w:p w14:paraId="265652D0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Педагог дополнительного образования </w:t>
            </w:r>
          </w:p>
        </w:tc>
      </w:tr>
      <w:tr w:rsidR="00263265" w:rsidRPr="00604896" w14:paraId="33094E96" w14:textId="77777777" w:rsidTr="002D6199">
        <w:tc>
          <w:tcPr>
            <w:tcW w:w="567" w:type="dxa"/>
          </w:tcPr>
          <w:p w14:paraId="0009AF11" w14:textId="77777777" w:rsidR="00263265" w:rsidRPr="00604896" w:rsidRDefault="00263265" w:rsidP="002D6199">
            <w:pPr>
              <w:jc w:val="center"/>
            </w:pPr>
            <w:r w:rsidRPr="00604896">
              <w:t>26</w:t>
            </w:r>
          </w:p>
        </w:tc>
        <w:tc>
          <w:tcPr>
            <w:tcW w:w="4253" w:type="dxa"/>
          </w:tcPr>
          <w:p w14:paraId="0E8DD19B" w14:textId="77777777" w:rsidR="00263265" w:rsidRPr="00604896" w:rsidRDefault="00263265" w:rsidP="00604896">
            <w:pPr>
              <w:pStyle w:val="Default"/>
              <w:jc w:val="both"/>
            </w:pPr>
            <w:proofErr w:type="spellStart"/>
            <w:r w:rsidRPr="00604896">
              <w:t>Тьютер</w:t>
            </w:r>
            <w:proofErr w:type="spellEnd"/>
          </w:p>
          <w:p w14:paraId="71AEE426" w14:textId="77777777" w:rsidR="00263265" w:rsidRPr="00604896" w:rsidRDefault="00263265" w:rsidP="00604896">
            <w:pPr>
              <w:pStyle w:val="Default"/>
              <w:jc w:val="both"/>
            </w:pPr>
          </w:p>
        </w:tc>
        <w:tc>
          <w:tcPr>
            <w:tcW w:w="5754" w:type="dxa"/>
          </w:tcPr>
          <w:p w14:paraId="5D73802E" w14:textId="77777777" w:rsidR="00263265" w:rsidRPr="00604896" w:rsidRDefault="00263265" w:rsidP="00604896">
            <w:pPr>
              <w:pStyle w:val="Default"/>
              <w:jc w:val="both"/>
            </w:pPr>
            <w:r w:rsidRPr="00604896">
              <w:t xml:space="preserve">Педагог дополнительного образования, педагог-организатор, социальный педагог, методист. </w:t>
            </w:r>
          </w:p>
        </w:tc>
      </w:tr>
    </w:tbl>
    <w:p w14:paraId="07189D39" w14:textId="77777777" w:rsidR="0079503D" w:rsidRPr="00604896" w:rsidRDefault="0079503D" w:rsidP="00604896">
      <w:pPr>
        <w:jc w:val="both"/>
      </w:pPr>
    </w:p>
    <w:p w14:paraId="5654472F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7</w:t>
      </w:r>
      <w:r>
        <w:t>.</w:t>
      </w:r>
      <w:r w:rsidRPr="009F2C74">
        <w:t>2</w:t>
      </w:r>
      <w:r w:rsidR="0079503D" w:rsidRPr="00604896">
        <w:t xml:space="preserve">4. Работодатель обязуется: </w:t>
      </w:r>
    </w:p>
    <w:p w14:paraId="7A3BA7BE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Утверждать штатное расписание и тарифик</w:t>
      </w:r>
      <w:r w:rsidR="00212615">
        <w:t>ацию по согласованию с представителем</w:t>
      </w:r>
      <w:r w:rsidRPr="00604896">
        <w:t xml:space="preserve">. </w:t>
      </w:r>
    </w:p>
    <w:p w14:paraId="5D9F23C6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Предупреждать работников об изменении норм труда не позднее, чем за 2 месяца под роспись в соответствии со ст.162 ТК РФ. </w:t>
      </w:r>
    </w:p>
    <w:p w14:paraId="3D2C5798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Знакомить работников с учебной нагрузкой по итогам тарификации под роспись. </w:t>
      </w:r>
    </w:p>
    <w:p w14:paraId="692934F0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Выплачивать заработную плату работникам в текущий месяц в денежной форме не р</w:t>
      </w:r>
      <w:r w:rsidR="00566953">
        <w:t>еже, чем за каждые полмесяца (5</w:t>
      </w:r>
      <w:r w:rsidRPr="00604896">
        <w:t>,</w:t>
      </w:r>
      <w:r w:rsidR="00566953">
        <w:t xml:space="preserve"> 20</w:t>
      </w:r>
      <w:r w:rsidRPr="00604896">
        <w:t xml:space="preserve"> числа). </w:t>
      </w:r>
    </w:p>
    <w:p w14:paraId="6CE0C968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Возмещать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234 ТК РФ в размере среднего заработка, неполученной заработной платы (ст. 236 ТК РФ). </w:t>
      </w:r>
    </w:p>
    <w:p w14:paraId="069B7C0B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Ответственность за своевременность и правильность определения размеров и выплаты заработной платы работникам несет руководитель. </w:t>
      </w:r>
    </w:p>
    <w:p w14:paraId="15F25CC8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Сохранять за работниками, участвующих в забастовке и за невыполнение настоящего коллективного договора, отраслевого, регионального и территориального соглашений по вине работодателя или органов власти, а также за время приостановки работы по причине несвоевременной или неполной выплаты заработной платы, заработную плату в полном размере. </w:t>
      </w:r>
    </w:p>
    <w:p w14:paraId="0DDE33A2" w14:textId="77777777" w:rsidR="0025324A" w:rsidRDefault="0025324A" w:rsidP="0025324A"/>
    <w:p w14:paraId="206F9290" w14:textId="77777777" w:rsidR="0025324A" w:rsidRDefault="0025324A" w:rsidP="0025324A"/>
    <w:p w14:paraId="73566771" w14:textId="77777777" w:rsidR="0079503D" w:rsidRPr="0025324A" w:rsidRDefault="0079503D" w:rsidP="0025324A">
      <w:pPr>
        <w:jc w:val="center"/>
        <w:rPr>
          <w:color w:val="000000"/>
        </w:rPr>
      </w:pPr>
      <w:r w:rsidRPr="00604896">
        <w:t>ГЛАВА VII</w:t>
      </w:r>
      <w:r w:rsidR="00174A80">
        <w:rPr>
          <w:lang w:val="en-US"/>
        </w:rPr>
        <w:t>I</w:t>
      </w:r>
      <w:r w:rsidRPr="00604896">
        <w:t>. ГАРАНТИИ И КОМПЕНСАЦИИ</w:t>
      </w:r>
    </w:p>
    <w:p w14:paraId="54CB3EAE" w14:textId="77777777" w:rsidR="00540AC8" w:rsidRPr="00604896" w:rsidRDefault="00540AC8" w:rsidP="00134F83">
      <w:pPr>
        <w:pStyle w:val="Default"/>
        <w:ind w:firstLine="567"/>
      </w:pPr>
    </w:p>
    <w:p w14:paraId="143070F4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8</w:t>
      </w:r>
      <w:r w:rsidR="0079503D" w:rsidRPr="00604896">
        <w:t xml:space="preserve">. Стороны договорились, что работодатель обязуется: </w:t>
      </w:r>
    </w:p>
    <w:p w14:paraId="216A0F05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8</w:t>
      </w:r>
      <w:r w:rsidR="00566953">
        <w:t xml:space="preserve">.1. </w:t>
      </w:r>
      <w:r w:rsidR="0079503D" w:rsidRPr="00604896">
        <w:t xml:space="preserve">обеспечить права работников на обязательное социальное страхование (ст. 2 ТК РФ) и осуществлять обязательное социальное страхование работников в порядке, установленном федеральными законами; </w:t>
      </w:r>
    </w:p>
    <w:p w14:paraId="7CCEE624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8</w:t>
      </w:r>
      <w:r w:rsidR="0079503D" w:rsidRPr="00604896">
        <w:t xml:space="preserve">.2. обеспечить обязательное медицинское страхование работающих, с выдачей полисов по медицинскому страхованию; </w:t>
      </w:r>
    </w:p>
    <w:p w14:paraId="285FDD2E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8</w:t>
      </w:r>
      <w:r w:rsidR="0079503D" w:rsidRPr="00604896">
        <w:t xml:space="preserve">.3. своевременно перечислять средства в страховые фонды в размерах, определяемых законодательством; </w:t>
      </w:r>
    </w:p>
    <w:p w14:paraId="00B4E8FC" w14:textId="77777777" w:rsidR="0079503D" w:rsidRPr="000D2AD0" w:rsidRDefault="00174A80" w:rsidP="000D2AD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74A80">
        <w:t>8</w:t>
      </w:r>
      <w:r w:rsidR="0079503D" w:rsidRPr="00604896">
        <w:t xml:space="preserve">.4. </w:t>
      </w:r>
      <w:r w:rsidR="000D2AD0" w:rsidRPr="000D2AD0">
        <w:rPr>
          <w:color w:val="000000"/>
        </w:rPr>
        <w:t xml:space="preserve">Внедрять в организации персонифицированный учет в соответствии с Законом РФ «Об индивидуальном (персонифицированном) учете в системах обязательного  пенсионного страхования и обязательного социального страхования»; своевременно и достоверно оформлять сведения о стаже </w:t>
      </w:r>
      <w:r w:rsidR="000D2AD0" w:rsidRPr="000D2AD0">
        <w:rPr>
          <w:color w:val="000000"/>
        </w:rPr>
        <w:lastRenderedPageBreak/>
        <w:t>и заработной плате работающих для представления их в «Фонд пенсионного и социального страхования».</w:t>
      </w:r>
    </w:p>
    <w:p w14:paraId="375AB2A9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8</w:t>
      </w:r>
      <w:r w:rsidR="0079503D" w:rsidRPr="00604896">
        <w:t xml:space="preserve">.5. знакомить работников под роспись с принимаемыми локальными нормативными актами, непосредственно связанными с их трудовой деятельностью (ст. 22 ТК РФ); </w:t>
      </w:r>
    </w:p>
    <w:p w14:paraId="2D84D031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8</w:t>
      </w:r>
      <w:r w:rsidR="0079503D" w:rsidRPr="00604896">
        <w:t xml:space="preserve">.6. Ходатайствовать перед органом местного самоуправления о предоставлении жилья нуждающимся работникам. </w:t>
      </w:r>
    </w:p>
    <w:p w14:paraId="5B33C217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8</w:t>
      </w:r>
      <w:r>
        <w:t>.</w:t>
      </w:r>
      <w:r w:rsidRPr="00174A80">
        <w:t>7</w:t>
      </w:r>
      <w:r w:rsidR="0079503D" w:rsidRPr="00604896">
        <w:t xml:space="preserve">. Обеспечивать бесплатно работников пользованием библиотечными фондами </w:t>
      </w:r>
      <w:r w:rsidR="00DD438E" w:rsidRPr="00604896">
        <w:t>школы</w:t>
      </w:r>
      <w:r w:rsidR="0079503D" w:rsidRPr="00604896">
        <w:t xml:space="preserve"> в образовательных целях. </w:t>
      </w:r>
    </w:p>
    <w:p w14:paraId="6BA9C179" w14:textId="77777777" w:rsidR="0079503D" w:rsidRDefault="00174A80" w:rsidP="00134F83">
      <w:pPr>
        <w:pStyle w:val="Default"/>
        <w:ind w:firstLine="567"/>
        <w:jc w:val="both"/>
      </w:pPr>
      <w:r w:rsidRPr="00174A80">
        <w:t>8</w:t>
      </w:r>
      <w:r>
        <w:t>.</w:t>
      </w:r>
      <w:r w:rsidRPr="00174A80">
        <w:t>8</w:t>
      </w:r>
      <w:r w:rsidR="0079503D" w:rsidRPr="00604896">
        <w:t xml:space="preserve">. Организовать в учреждении общественное питание (столовые, буфеты, места для приема пищи). </w:t>
      </w:r>
    </w:p>
    <w:p w14:paraId="6A7025FB" w14:textId="77777777" w:rsidR="00FC7AE4" w:rsidRDefault="00174A80" w:rsidP="00134F83">
      <w:pPr>
        <w:pStyle w:val="Default"/>
        <w:ind w:firstLine="567"/>
        <w:jc w:val="both"/>
      </w:pPr>
      <w:r w:rsidRPr="00174A80">
        <w:t>8</w:t>
      </w:r>
      <w:r>
        <w:t>.</w:t>
      </w:r>
      <w:r w:rsidRPr="00174A80">
        <w:t>9</w:t>
      </w:r>
      <w:r w:rsidR="00FC7AE4">
        <w:t>. В случае чрезвычайной ситуации, чрезвычайного положения, санитарно-эпидемиологического неблагополучия на территории Курганской области работники образовательных организаций</w:t>
      </w:r>
      <w:r w:rsidR="00FF4681">
        <w:t xml:space="preserve"> могут быть переведены на</w:t>
      </w:r>
      <w:r w:rsidR="00212615">
        <w:t xml:space="preserve"> </w:t>
      </w:r>
      <w:r w:rsidR="00FF4681">
        <w:t>режим</w:t>
      </w:r>
      <w:r w:rsidR="00212615">
        <w:t xml:space="preserve"> </w:t>
      </w:r>
      <w:r w:rsidR="00FF4681">
        <w:t>удалённой</w:t>
      </w:r>
      <w:r w:rsidR="00FC7AE4">
        <w:t xml:space="preserve"> работы и применять электронное обучение и дистанционные образовательные технологии. В условиях </w:t>
      </w:r>
      <w:r w:rsidR="00FF4681">
        <w:t>удалён</w:t>
      </w:r>
      <w:r w:rsidR="00FC7AE4">
        <w:t xml:space="preserve">ной работы за работниками сохраняются должностные обязанности в полном объёме. </w:t>
      </w:r>
    </w:p>
    <w:p w14:paraId="6B6E0518" w14:textId="77777777" w:rsidR="00FC7AE4" w:rsidRDefault="00174A80" w:rsidP="00134F83">
      <w:pPr>
        <w:pStyle w:val="Default"/>
        <w:ind w:firstLine="567"/>
        <w:jc w:val="both"/>
      </w:pPr>
      <w:r w:rsidRPr="009F2C74">
        <w:t>8</w:t>
      </w:r>
      <w:r>
        <w:t>.1</w:t>
      </w:r>
      <w:r w:rsidRPr="009F2C74">
        <w:t>0</w:t>
      </w:r>
      <w:r w:rsidR="000D762D">
        <w:t xml:space="preserve">. </w:t>
      </w:r>
      <w:r w:rsidR="00FC7AE4">
        <w:t>Все социально-трудовые права и гарантии, предусмотренные трудовым законодательством</w:t>
      </w:r>
      <w:r w:rsidR="00BF7F7A">
        <w:t>,</w:t>
      </w:r>
      <w:r w:rsidR="00B74244">
        <w:t xml:space="preserve"> </w:t>
      </w:r>
      <w:r w:rsidR="000D762D">
        <w:t xml:space="preserve">локальными нормативными актами организации, а также заработная плата и место работы сохраняются в полном объёме. </w:t>
      </w:r>
    </w:p>
    <w:p w14:paraId="76C64DAC" w14:textId="77777777" w:rsidR="002D6199" w:rsidRDefault="00174A80" w:rsidP="00BF7F7A">
      <w:pPr>
        <w:pStyle w:val="Default"/>
        <w:ind w:firstLine="567"/>
        <w:jc w:val="both"/>
      </w:pPr>
      <w:r w:rsidRPr="009F2C74">
        <w:t>8</w:t>
      </w:r>
      <w:r>
        <w:t>.1</w:t>
      </w:r>
      <w:r w:rsidRPr="009F2C74">
        <w:t>1</w:t>
      </w:r>
      <w:r w:rsidR="000D762D">
        <w:t xml:space="preserve">. Работодатель оформляет перевод </w:t>
      </w:r>
      <w:r w:rsidR="00FF4681" w:rsidRPr="00FF4681">
        <w:t xml:space="preserve">работника </w:t>
      </w:r>
      <w:r w:rsidR="000D762D">
        <w:t xml:space="preserve">на </w:t>
      </w:r>
      <w:r w:rsidR="00FF4681">
        <w:t>удалённую</w:t>
      </w:r>
      <w:r w:rsidR="000D762D">
        <w:t xml:space="preserve"> работу путём издания приказа о переводе работника на </w:t>
      </w:r>
      <w:r w:rsidR="00FF4681">
        <w:t xml:space="preserve">удалённую </w:t>
      </w:r>
      <w:r w:rsidR="000D762D">
        <w:t>работу.</w:t>
      </w:r>
    </w:p>
    <w:p w14:paraId="309EA550" w14:textId="77777777" w:rsidR="000D2AD0" w:rsidRDefault="000D2AD0" w:rsidP="000D2AD0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Pr="000D2AD0">
        <w:rPr>
          <w:lang w:eastAsia="en-US"/>
        </w:rPr>
        <w:t xml:space="preserve">8.12. </w:t>
      </w:r>
      <w:proofErr w:type="gramStart"/>
      <w:r w:rsidRPr="000D2AD0">
        <w:rPr>
          <w:lang w:eastAsia="en-US"/>
        </w:rPr>
        <w:t>Женщины ,проживающие</w:t>
      </w:r>
      <w:proofErr w:type="gramEnd"/>
      <w:r w:rsidRPr="000D2AD0">
        <w:rPr>
          <w:lang w:eastAsia="en-US"/>
        </w:rPr>
        <w:t xml:space="preserve"> в сельской местности, по их письменному заявлению  имеют право на один выходной день в месяц без сохранения заработной платы.</w:t>
      </w:r>
    </w:p>
    <w:p w14:paraId="5138C235" w14:textId="77777777" w:rsidR="00B74244" w:rsidRPr="007A6F54" w:rsidRDefault="00B74244" w:rsidP="000D2AD0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8.13 </w:t>
      </w:r>
      <w:r w:rsidRPr="007A6F54">
        <w:rPr>
          <w:lang w:eastAsia="en-US"/>
        </w:rPr>
        <w:t>. При выходе на пенсию работнику учреждения выплачивается пособие в размере одного оклада, если работник проработал в учреждении не менее пяти лет.</w:t>
      </w:r>
    </w:p>
    <w:p w14:paraId="097F446C" w14:textId="77777777" w:rsidR="000D2AD0" w:rsidRDefault="000D2AD0" w:rsidP="00BF7F7A">
      <w:pPr>
        <w:pStyle w:val="Default"/>
        <w:ind w:firstLine="567"/>
        <w:jc w:val="both"/>
      </w:pPr>
    </w:p>
    <w:p w14:paraId="72709C8D" w14:textId="77777777" w:rsidR="00BF7F7A" w:rsidRDefault="00BF7F7A" w:rsidP="00BF7F7A">
      <w:pPr>
        <w:pStyle w:val="Default"/>
        <w:ind w:firstLine="567"/>
        <w:jc w:val="both"/>
      </w:pPr>
    </w:p>
    <w:p w14:paraId="6532CBB3" w14:textId="77777777" w:rsidR="0079503D" w:rsidRPr="00604896" w:rsidRDefault="0079503D" w:rsidP="00C556D2">
      <w:pPr>
        <w:pStyle w:val="Default"/>
        <w:ind w:firstLine="567"/>
        <w:jc w:val="center"/>
      </w:pPr>
      <w:r w:rsidRPr="00604896">
        <w:t xml:space="preserve">ГЛАВА </w:t>
      </w:r>
      <w:r w:rsidR="00174A80">
        <w:rPr>
          <w:lang w:val="en-US"/>
        </w:rPr>
        <w:t>IX</w:t>
      </w:r>
      <w:r w:rsidRPr="00604896">
        <w:t>. ОХРАНА ТРУДА И ЗДОРОВЬЯ</w:t>
      </w:r>
    </w:p>
    <w:p w14:paraId="68BD833E" w14:textId="77777777" w:rsidR="00540AC8" w:rsidRPr="00604896" w:rsidRDefault="00540AC8" w:rsidP="00134F83">
      <w:pPr>
        <w:pStyle w:val="Default"/>
        <w:ind w:firstLine="567"/>
      </w:pPr>
    </w:p>
    <w:p w14:paraId="4960CCF8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9</w:t>
      </w:r>
      <w:r w:rsidR="0079503D" w:rsidRPr="00604896">
        <w:t xml:space="preserve">. Работодатель обязуется: </w:t>
      </w:r>
    </w:p>
    <w:p w14:paraId="21A43211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9</w:t>
      </w:r>
      <w:r w:rsidR="0079503D" w:rsidRPr="00604896">
        <w:t xml:space="preserve">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 </w:t>
      </w:r>
    </w:p>
    <w:p w14:paraId="33218633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Для реализации этого права заключить соглашение по охране труда (с определением в нем организационных и технических мероприятий по охране и безопасности труда, сроков их выполнения, ответственных должностных лиц). </w:t>
      </w:r>
    </w:p>
    <w:p w14:paraId="28262C12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9</w:t>
      </w:r>
      <w:r w:rsidR="00212615">
        <w:t>.2</w:t>
      </w:r>
      <w:r w:rsidR="0079503D" w:rsidRPr="00604896">
        <w:t xml:space="preserve">. Провести в учреждении специальную оценку условий труда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 </w:t>
      </w:r>
    </w:p>
    <w:p w14:paraId="5B756456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9</w:t>
      </w:r>
      <w:r w:rsidR="00212615">
        <w:t>.3</w:t>
      </w:r>
      <w:r w:rsidR="0079503D" w:rsidRPr="00604896">
        <w:t xml:space="preserve">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 </w:t>
      </w:r>
    </w:p>
    <w:p w14:paraId="4197211E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Информировать работников (под роспись) об условиях и охране труда на их рабочих местах, полагающихся им компенсациях и средствах индивидуальной защиты. </w:t>
      </w:r>
    </w:p>
    <w:p w14:paraId="5DDE48A0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 xml:space="preserve">Организовывать проверку знаний работников учреждения по охране труда на начало учебного года. </w:t>
      </w:r>
    </w:p>
    <w:p w14:paraId="3394FBF7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9</w:t>
      </w:r>
      <w:r w:rsidR="00212615">
        <w:t>.4</w:t>
      </w:r>
      <w:r w:rsidR="0079503D" w:rsidRPr="00604896">
        <w:t xml:space="preserve">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 </w:t>
      </w:r>
    </w:p>
    <w:p w14:paraId="75930466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9</w:t>
      </w:r>
      <w:r w:rsidR="00212615">
        <w:t>.5</w:t>
      </w:r>
      <w:r w:rsidR="0079503D" w:rsidRPr="00604896">
        <w:t>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</w:t>
      </w:r>
      <w:r w:rsidR="00566953">
        <w:t>сий и должностей (приложение № 4</w:t>
      </w:r>
      <w:r w:rsidR="0079503D" w:rsidRPr="00604896">
        <w:t xml:space="preserve">). </w:t>
      </w:r>
    </w:p>
    <w:p w14:paraId="241CBCCF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9</w:t>
      </w:r>
      <w:r w:rsidR="00212615">
        <w:t>.6</w:t>
      </w:r>
      <w:r w:rsidR="0079503D" w:rsidRPr="00604896">
        <w:t xml:space="preserve">.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 </w:t>
      </w:r>
    </w:p>
    <w:p w14:paraId="7D841F7F" w14:textId="77777777" w:rsidR="0079503D" w:rsidRPr="00604896" w:rsidRDefault="00174A80" w:rsidP="00134F83">
      <w:pPr>
        <w:pStyle w:val="Default"/>
        <w:ind w:firstLine="567"/>
        <w:jc w:val="both"/>
      </w:pPr>
      <w:r w:rsidRPr="00174A80">
        <w:t>9</w:t>
      </w:r>
      <w:r w:rsidR="00212615">
        <w:t>.7</w:t>
      </w:r>
      <w:r w:rsidR="0079503D" w:rsidRPr="00604896">
        <w:t xml:space="preserve">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</w:t>
      </w:r>
      <w:r w:rsidR="0079503D" w:rsidRPr="00604896">
        <w:lastRenderedPageBreak/>
        <w:t xml:space="preserve">трудового законодательства вследствие нарушения требований охраны труда не по вине работника (ст. 220 ТК РФ). </w:t>
      </w:r>
    </w:p>
    <w:p w14:paraId="50B94438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.8</w:t>
      </w:r>
      <w:r w:rsidR="0079503D" w:rsidRPr="00604896">
        <w:t xml:space="preserve">. Проводить своевременное расследование несчастных случаев на производстве в соответствии с действующим законодательством и вести их учет. </w:t>
      </w:r>
    </w:p>
    <w:p w14:paraId="6E7B0690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.9</w:t>
      </w:r>
      <w:r w:rsidR="0079503D" w:rsidRPr="00604896">
        <w:t xml:space="preserve">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 </w:t>
      </w:r>
    </w:p>
    <w:p w14:paraId="00B7A393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.10</w:t>
      </w:r>
      <w:r w:rsidR="0079503D" w:rsidRPr="00604896">
        <w:t xml:space="preserve">. Обеспечивать гарантии и льготы работникам, занятым на тяжелых работах и работах с вредными и опасными условиями труда. </w:t>
      </w:r>
    </w:p>
    <w:p w14:paraId="200AE930" w14:textId="77777777" w:rsidR="002D6199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.11</w:t>
      </w:r>
      <w:r w:rsidR="0079503D" w:rsidRPr="00604896">
        <w:t>. Разработать и утвердить инструкции по охране труда на каждое рабочее м</w:t>
      </w:r>
      <w:r w:rsidR="00CA1C62">
        <w:t>есто по согласованию с представителем</w:t>
      </w:r>
      <w:r w:rsidR="0079503D" w:rsidRPr="00604896">
        <w:t xml:space="preserve"> (ст. 212 ТК РФ). </w:t>
      </w:r>
    </w:p>
    <w:p w14:paraId="5DA0A569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.12</w:t>
      </w:r>
      <w:r w:rsidR="0079503D" w:rsidRPr="00604896">
        <w:t xml:space="preserve">. Обеспечивать соблюдение работниками требований, правил и инструкций по охране труда. </w:t>
      </w:r>
    </w:p>
    <w:p w14:paraId="76F6A3B7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.13</w:t>
      </w:r>
      <w:r w:rsidR="0079503D" w:rsidRPr="00604896">
        <w:t>. Создать в учрежден</w:t>
      </w:r>
      <w:r w:rsidR="00CA1C62">
        <w:t>ии комиссию по охране труда</w:t>
      </w:r>
      <w:r w:rsidR="0079503D" w:rsidRPr="00604896">
        <w:t xml:space="preserve">. </w:t>
      </w:r>
    </w:p>
    <w:p w14:paraId="6EF3A1A8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.14</w:t>
      </w:r>
      <w:r w:rsidR="0079503D" w:rsidRPr="00604896">
        <w:t>. Осуществлять совм</w:t>
      </w:r>
      <w:r w:rsidR="00CA1C62">
        <w:t>естно с представителем</w:t>
      </w:r>
      <w:r w:rsidR="0079503D" w:rsidRPr="00604896">
        <w:t xml:space="preserve"> контроль за состоянием условий и охраны труда, выполнением соглашения по охране труда. </w:t>
      </w:r>
    </w:p>
    <w:p w14:paraId="138DA5BE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.15</w:t>
      </w:r>
      <w:r w:rsidR="0079503D" w:rsidRPr="00604896">
        <w:t xml:space="preserve">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 </w:t>
      </w:r>
    </w:p>
    <w:p w14:paraId="3C1C194E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.16</w:t>
      </w:r>
      <w:r w:rsidR="0079503D" w:rsidRPr="00604896">
        <w:t xml:space="preserve">. Обеспечивать за счет средств учреждения прохождение работниками обязательных предварительных (при поступлении на работу), регулярных (в течение трудовой деятельности) медицинских осмотров, профессиональной гигиенической подготовки и аттестации, внеочередных медицинских осмотров (обследований)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осмотров. </w:t>
      </w:r>
    </w:p>
    <w:p w14:paraId="1D03906B" w14:textId="77777777" w:rsidR="0079503D" w:rsidRDefault="0079503D" w:rsidP="00134F83">
      <w:pPr>
        <w:pStyle w:val="Default"/>
        <w:ind w:firstLine="567"/>
        <w:jc w:val="both"/>
      </w:pPr>
      <w:r w:rsidRPr="00604896">
        <w:t xml:space="preserve">Предоставлять работникам 2 оплачиваемых рабочих дня (1 раз в год) для прохождения профилактического медицинского осмотра. </w:t>
      </w:r>
    </w:p>
    <w:p w14:paraId="2CC80C80" w14:textId="77777777" w:rsidR="001E280C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.17</w:t>
      </w:r>
      <w:r w:rsidR="001E280C">
        <w:t>.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 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  <w:r w:rsidR="00835632">
        <w:t xml:space="preserve"> Другие категории работников в порядке, установленном ст. 185.1 ТКРФ</w:t>
      </w:r>
    </w:p>
    <w:p w14:paraId="119443C0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.18</w:t>
      </w:r>
      <w:r w:rsidR="0079503D" w:rsidRPr="00604896">
        <w:t xml:space="preserve">. Обеспечить доставку работников, заболевших на рабочем месте, в медицинскую организацию в случае необходимости оказания им неотложной медицинской помощи (ст. 212 ТК РФ). </w:t>
      </w:r>
    </w:p>
    <w:p w14:paraId="7FF7C788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.19</w:t>
      </w:r>
      <w:r w:rsidR="0079503D" w:rsidRPr="00604896">
        <w:t xml:space="preserve">. Обеспечивать проведение замеров сопротивления изоляции и заземления электрооборудования и компьютеров. </w:t>
      </w:r>
    </w:p>
    <w:p w14:paraId="5FAEA1BE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79503D" w:rsidRPr="00604896">
        <w:t>.2</w:t>
      </w:r>
      <w:r w:rsidR="00CA1C62">
        <w:t>0</w:t>
      </w:r>
      <w:r w:rsidR="0079503D" w:rsidRPr="00604896">
        <w:t xml:space="preserve">. Обеспечивать установленный санитарными нормами тепловой режим в помещениях. </w:t>
      </w:r>
    </w:p>
    <w:p w14:paraId="497FE13F" w14:textId="77777777" w:rsidR="0079503D" w:rsidRPr="00604896" w:rsidRDefault="0079503D" w:rsidP="00134F83">
      <w:pPr>
        <w:pStyle w:val="Default"/>
        <w:ind w:firstLine="567"/>
        <w:jc w:val="both"/>
      </w:pPr>
      <w:r w:rsidRPr="00604896">
        <w:t>При понижении температуры до 17 С и ниже (ГОСТ 12.1005-88) во время ото</w:t>
      </w:r>
      <w:r w:rsidR="00CA1C62">
        <w:t xml:space="preserve">пительного </w:t>
      </w:r>
      <w:proofErr w:type="gramStart"/>
      <w:r w:rsidR="00CA1C62">
        <w:t xml:space="preserve">сезона </w:t>
      </w:r>
      <w:r w:rsidRPr="00604896">
        <w:t xml:space="preserve"> переводит</w:t>
      </w:r>
      <w:proofErr w:type="gramEnd"/>
      <w:r w:rsidRPr="00604896">
        <w:t xml:space="preserve"> работников на сокращенный рабочий день с сохранением заработной платы. При снижении температуры до 14 С и ниже в помещении занятия прекращаются. </w:t>
      </w:r>
    </w:p>
    <w:p w14:paraId="49F104F4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79503D" w:rsidRPr="00604896">
        <w:t>.2</w:t>
      </w:r>
      <w:r w:rsidR="00CA1C62">
        <w:t>1</w:t>
      </w:r>
      <w:r w:rsidR="0079503D" w:rsidRPr="00604896">
        <w:t>. Предо</w:t>
      </w:r>
      <w:r w:rsidR="00976A00">
        <w:t xml:space="preserve">ставлять уполномоченным </w:t>
      </w:r>
      <w:r w:rsidR="0079503D" w:rsidRPr="00604896">
        <w:t xml:space="preserve"> по охране труда для выполнения возложенных на них обязанностей не менее двух часов рабочего времени в неделю с оплатой за счет средств учреждения в размере среднего заработка. </w:t>
      </w:r>
    </w:p>
    <w:p w14:paraId="3E57E107" w14:textId="77777777" w:rsidR="0079503D" w:rsidRPr="00604896" w:rsidRDefault="00CA1C62" w:rsidP="00134F83">
      <w:pPr>
        <w:pStyle w:val="Default"/>
        <w:ind w:firstLine="567"/>
        <w:jc w:val="both"/>
      </w:pPr>
      <w:r>
        <w:t>Представитель трудового коллектива</w:t>
      </w:r>
      <w:r w:rsidR="0079503D" w:rsidRPr="00604896">
        <w:t xml:space="preserve">: </w:t>
      </w:r>
    </w:p>
    <w:p w14:paraId="4C60A1F5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79503D" w:rsidRPr="00604896">
        <w:t>.2</w:t>
      </w:r>
      <w:r w:rsidR="00CA1C62">
        <w:t>2</w:t>
      </w:r>
      <w:r w:rsidR="0079503D" w:rsidRPr="00604896">
        <w:t xml:space="preserve">. Осуществляет контроль за соблюдением законодательства по охране труда в учреждении. </w:t>
      </w:r>
    </w:p>
    <w:p w14:paraId="32321ABB" w14:textId="77777777" w:rsidR="0079503D" w:rsidRPr="00604896" w:rsidRDefault="00174A80" w:rsidP="00CA1C62">
      <w:pPr>
        <w:pStyle w:val="Default"/>
        <w:ind w:firstLine="567"/>
        <w:jc w:val="both"/>
      </w:pPr>
      <w:r w:rsidRPr="009F2C74">
        <w:t>9</w:t>
      </w:r>
      <w:r w:rsidR="0079503D" w:rsidRPr="00604896">
        <w:t>.2</w:t>
      </w:r>
      <w:r w:rsidR="00CA1C62">
        <w:t>3</w:t>
      </w:r>
      <w:r w:rsidR="0079503D" w:rsidRPr="00604896">
        <w:t>. Контролирует своевременную, в соответствии с установленными нормами, выдачу работникам спецодежды, средств индивиду</w:t>
      </w:r>
      <w:r w:rsidR="00CA1C62">
        <w:t xml:space="preserve">альной защиты, моющих средств. </w:t>
      </w:r>
      <w:r w:rsidR="0079503D" w:rsidRPr="00604896">
        <w:t xml:space="preserve"> </w:t>
      </w:r>
    </w:p>
    <w:p w14:paraId="473852E5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79503D" w:rsidRPr="00604896">
        <w:t>.2</w:t>
      </w:r>
      <w:r w:rsidR="00CA1C62">
        <w:t>4</w:t>
      </w:r>
      <w:r w:rsidR="0079503D" w:rsidRPr="00604896">
        <w:t xml:space="preserve">. Принимает участие в создании и работе комиссии по охране труда. </w:t>
      </w:r>
    </w:p>
    <w:p w14:paraId="56D108A9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lastRenderedPageBreak/>
        <w:t>9.</w:t>
      </w:r>
      <w:r w:rsidR="0079503D" w:rsidRPr="00604896">
        <w:t>2</w:t>
      </w:r>
      <w:r w:rsidR="00CA1C62">
        <w:t>5</w:t>
      </w:r>
      <w:r w:rsidR="0079503D" w:rsidRPr="00604896">
        <w:t xml:space="preserve">. Принимает участие в расследовании несчастных случаев на производстве с работниками учреждения. </w:t>
      </w:r>
    </w:p>
    <w:p w14:paraId="2C4623B2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9.</w:t>
      </w:r>
      <w:r w:rsidR="0079503D" w:rsidRPr="00604896">
        <w:t>2</w:t>
      </w:r>
      <w:r w:rsidR="00CA1C62">
        <w:t>4</w:t>
      </w:r>
      <w:r w:rsidR="0079503D" w:rsidRPr="00604896">
        <w:t xml:space="preserve">. Обращается к работодателю с предложением о привлечении к ответственности лиц, виновных в нарушении требований охраны труда. </w:t>
      </w:r>
    </w:p>
    <w:p w14:paraId="19D43783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.25</w:t>
      </w:r>
      <w:r w:rsidR="0079503D" w:rsidRPr="00604896">
        <w:t xml:space="preserve">. Принимает участие в рассмотрении трудовых споров, связанных с нарушением законодательства об охране труда, обязательств, предусмотренных коллективным договором. </w:t>
      </w:r>
    </w:p>
    <w:p w14:paraId="7D6259E1" w14:textId="77777777" w:rsidR="0079503D" w:rsidRPr="0060489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.26</w:t>
      </w:r>
      <w:r w:rsidR="0079503D" w:rsidRPr="00604896">
        <w:t xml:space="preserve">. В случае грубых нарушений требований охраны труда (отсутствие нормальной освещенности и вентиляции, низкая температура в помещениях, повышенный шум и т.д.) требует от администрации приостановления работ до устранения выявленных нарушений. Приостановка работ осуществляется после официального уведомления администрации. </w:t>
      </w:r>
    </w:p>
    <w:p w14:paraId="411EFCE8" w14:textId="77777777" w:rsidR="0079503D" w:rsidRPr="003B7DE6" w:rsidRDefault="00174A80" w:rsidP="00134F83">
      <w:pPr>
        <w:pStyle w:val="Default"/>
        <w:ind w:firstLine="567"/>
        <w:jc w:val="both"/>
      </w:pPr>
      <w:r w:rsidRPr="009F2C74">
        <w:t>9</w:t>
      </w:r>
      <w:r w:rsidR="00CA1C62">
        <w:t>.27</w:t>
      </w:r>
      <w:r w:rsidR="0079503D" w:rsidRPr="0067425D">
        <w:rPr>
          <w:b/>
        </w:rPr>
        <w:t xml:space="preserve">. </w:t>
      </w:r>
      <w:r w:rsidR="0079503D" w:rsidRPr="003B7DE6">
        <w:t xml:space="preserve">Стороны согласились с </w:t>
      </w:r>
      <w:r w:rsidR="003B7DE6" w:rsidRPr="003B7DE6">
        <w:t xml:space="preserve">тем, что </w:t>
      </w:r>
      <w:proofErr w:type="gramStart"/>
      <w:r w:rsidR="003B7DE6" w:rsidRPr="003B7DE6">
        <w:t xml:space="preserve">уполномоченным </w:t>
      </w:r>
      <w:r w:rsidR="0079503D" w:rsidRPr="003B7DE6">
        <w:t xml:space="preserve"> по</w:t>
      </w:r>
      <w:proofErr w:type="gramEnd"/>
      <w:r w:rsidR="0079503D" w:rsidRPr="003B7DE6">
        <w:t xml:space="preserve"> охране труда устанавливается стимулирующая выплата в размере 5% ставки заработной платы (должностного оклада) за активную работу по общественному контролю за безопасными условиями труда работников учреждения. </w:t>
      </w:r>
    </w:p>
    <w:p w14:paraId="5CD926F9" w14:textId="77777777" w:rsidR="002D6199" w:rsidRDefault="00174A80" w:rsidP="00BF7F7A">
      <w:pPr>
        <w:pStyle w:val="Default"/>
        <w:ind w:firstLine="567"/>
        <w:jc w:val="both"/>
      </w:pPr>
      <w:r w:rsidRPr="009F2C74">
        <w:t>9</w:t>
      </w:r>
      <w:r w:rsidR="0079503D" w:rsidRPr="00604896">
        <w:t>.3</w:t>
      </w:r>
      <w:r w:rsidR="001E280C">
        <w:t>3</w:t>
      </w:r>
      <w:r w:rsidR="0079503D" w:rsidRPr="00604896">
        <w:t xml:space="preserve">. Стороны находят необходимым не реже одного раза в полугодие заслушивать на общем собрании работников </w:t>
      </w:r>
      <w:r w:rsidR="00171D71">
        <w:t>образовательной организации</w:t>
      </w:r>
      <w:r w:rsidR="0079503D" w:rsidRPr="00604896">
        <w:t xml:space="preserve"> вопросы состояни</w:t>
      </w:r>
      <w:r w:rsidR="00171D71">
        <w:t>я условий и охраны труда в образовательной организации</w:t>
      </w:r>
      <w:r w:rsidR="0079503D" w:rsidRPr="00604896">
        <w:t xml:space="preserve">, выполнения мероприятий, предусмотренных соглашением по охране труда, состояния производственного травматизма и заболеваемости с разработкой мер по их профилактике. </w:t>
      </w:r>
    </w:p>
    <w:p w14:paraId="11B8FE5E" w14:textId="77777777" w:rsidR="00BF7F7A" w:rsidRDefault="00BF7F7A" w:rsidP="00BF7F7A">
      <w:pPr>
        <w:pStyle w:val="Default"/>
        <w:ind w:firstLine="567"/>
        <w:jc w:val="both"/>
      </w:pPr>
    </w:p>
    <w:p w14:paraId="010322CF" w14:textId="77777777" w:rsidR="00BF7F7A" w:rsidRDefault="00BF7F7A" w:rsidP="008D7152">
      <w:pPr>
        <w:pStyle w:val="Default"/>
        <w:jc w:val="both"/>
      </w:pPr>
    </w:p>
    <w:p w14:paraId="705B1DB0" w14:textId="77777777" w:rsidR="0079503D" w:rsidRDefault="0079503D" w:rsidP="00C556D2">
      <w:pPr>
        <w:pStyle w:val="Default"/>
        <w:ind w:firstLine="567"/>
        <w:jc w:val="center"/>
      </w:pPr>
      <w:r w:rsidRPr="00604896">
        <w:t xml:space="preserve">ГЛАВА X. </w:t>
      </w:r>
      <w:r w:rsidR="002D6199">
        <w:rPr>
          <w:rFonts w:eastAsia="Times New Roman"/>
        </w:rPr>
        <w:t>РАБОТА С МОЛОДЫМИ КАДРАМИ</w:t>
      </w:r>
    </w:p>
    <w:p w14:paraId="728ED582" w14:textId="77777777" w:rsidR="00217027" w:rsidRPr="00604896" w:rsidRDefault="00217027" w:rsidP="00134F83">
      <w:pPr>
        <w:pStyle w:val="Default"/>
        <w:ind w:firstLine="567"/>
      </w:pPr>
    </w:p>
    <w:p w14:paraId="6CA1C93F" w14:textId="77777777" w:rsidR="00217027" w:rsidRDefault="001B3EED" w:rsidP="00134F83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Pr="009F2C74">
        <w:rPr>
          <w:rFonts w:eastAsia="Times New Roman"/>
        </w:rPr>
        <w:t>1</w:t>
      </w:r>
      <w:r w:rsidR="002D6199">
        <w:rPr>
          <w:rFonts w:eastAsia="Times New Roman"/>
        </w:rPr>
        <w:t xml:space="preserve">.1. </w:t>
      </w:r>
      <w:r w:rsidR="00217027">
        <w:rPr>
          <w:rFonts w:eastAsia="Times New Roman"/>
        </w:rPr>
        <w:t>Стороны  считают приорит</w:t>
      </w:r>
      <w:r w:rsidR="002D6199">
        <w:rPr>
          <w:rFonts w:eastAsia="Times New Roman"/>
        </w:rPr>
        <w:t xml:space="preserve">етными следующие направления </w:t>
      </w:r>
      <w:r w:rsidR="00217027">
        <w:rPr>
          <w:rFonts w:eastAsia="Times New Roman"/>
        </w:rPr>
        <w:t>в совместной деятельности по реализации молодежной политики в организации:</w:t>
      </w:r>
    </w:p>
    <w:p w14:paraId="15B25AD1" w14:textId="77777777" w:rsidR="00217027" w:rsidRDefault="00217027" w:rsidP="00134F83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- проведе</w:t>
      </w:r>
      <w:r w:rsidR="002D6199">
        <w:rPr>
          <w:rFonts w:eastAsia="Times New Roman"/>
        </w:rPr>
        <w:t xml:space="preserve">ние работы  с молодыми кадрами </w:t>
      </w:r>
      <w:r>
        <w:rPr>
          <w:rFonts w:eastAsia="Times New Roman"/>
        </w:rPr>
        <w:t>с целью закрепления их в организациях;</w:t>
      </w:r>
    </w:p>
    <w:p w14:paraId="7652D12D" w14:textId="77777777" w:rsidR="00217027" w:rsidRDefault="00217027" w:rsidP="00134F83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- содействие  повышению их профессиональной</w:t>
      </w:r>
      <w:r w:rsidR="002D6199">
        <w:rPr>
          <w:rFonts w:eastAsia="Times New Roman"/>
        </w:rPr>
        <w:t xml:space="preserve"> квалификации и карьерному </w:t>
      </w:r>
      <w:r>
        <w:rPr>
          <w:rFonts w:eastAsia="Times New Roman"/>
        </w:rPr>
        <w:t>росту;</w:t>
      </w:r>
    </w:p>
    <w:p w14:paraId="622F8F9A" w14:textId="77777777" w:rsidR="00217027" w:rsidRDefault="00217027" w:rsidP="00134F83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- развитие творческой и социальной активности молодых педагогов;</w:t>
      </w:r>
    </w:p>
    <w:p w14:paraId="55A4E248" w14:textId="77777777" w:rsidR="00217027" w:rsidRDefault="00217027" w:rsidP="00134F83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- обеспечение их правовой и социальной защищенности.</w:t>
      </w:r>
    </w:p>
    <w:p w14:paraId="3189CE1B" w14:textId="77777777" w:rsidR="00217027" w:rsidRDefault="001B3EED" w:rsidP="00134F83">
      <w:pPr>
        <w:ind w:firstLine="567"/>
        <w:jc w:val="both"/>
        <w:rPr>
          <w:rFonts w:eastAsiaTheme="minorEastAsia"/>
        </w:rPr>
      </w:pPr>
      <w:r>
        <w:t>1</w:t>
      </w:r>
      <w:r w:rsidRPr="009F2C74">
        <w:t>1</w:t>
      </w:r>
      <w:r w:rsidR="002D6199">
        <w:t xml:space="preserve">.2. </w:t>
      </w:r>
      <w:r w:rsidR="00217027">
        <w:t>Молодым специалистом считается лицо, окончившее образовательную организацию среднего или высшего профессионального образования, имеющую государственную аккредитацию, и впервые поступившее на работу в образовательную организацию по полученной специальности в течение одного года после окончания образовательной организации</w:t>
      </w:r>
      <w:r w:rsidR="00171D71">
        <w:t xml:space="preserve"> на педагогическую должность, а</w:t>
      </w:r>
      <w:r w:rsidR="00217027">
        <w:t>,</w:t>
      </w:r>
      <w:r w:rsidR="003B7DE6">
        <w:t xml:space="preserve"> </w:t>
      </w:r>
      <w:r w:rsidR="00217027">
        <w:t xml:space="preserve">также лицо, окончившее образовательную организацию среднего или высшего профессионального образования, имеющую государственную аккредитацию, и впервые поступившее на </w:t>
      </w:r>
      <w:proofErr w:type="spellStart"/>
      <w:r w:rsidR="00217027">
        <w:t>работy</w:t>
      </w:r>
      <w:proofErr w:type="spellEnd"/>
      <w:r w:rsidR="00217027">
        <w:t xml:space="preserve"> в образовательную организацию по полученной специальности в течение одного года после выхода из отпуска по уходу за ребенком или по окончанию службы в Вооруженных силах РФ, и имеющее педагогический стаж не более трёх лет. </w:t>
      </w:r>
    </w:p>
    <w:p w14:paraId="0EB4B582" w14:textId="77777777" w:rsidR="00217027" w:rsidRDefault="001B3EED" w:rsidP="00134F83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11.</w:t>
      </w:r>
      <w:r w:rsidR="002D6199">
        <w:rPr>
          <w:rFonts w:eastAsia="Times New Roman"/>
        </w:rPr>
        <w:t xml:space="preserve">.3. </w:t>
      </w:r>
      <w:r w:rsidR="00217027">
        <w:rPr>
          <w:rFonts w:eastAsia="Times New Roman"/>
        </w:rPr>
        <w:t>Работодатель обязуется:</w:t>
      </w:r>
    </w:p>
    <w:p w14:paraId="45A3EB95" w14:textId="77777777" w:rsidR="00BF7F7A" w:rsidRPr="009F2C74" w:rsidRDefault="00217027" w:rsidP="00BF7F7A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закреплять наставников за молодыми специалистами в первый год их работы в </w:t>
      </w:r>
      <w:r w:rsidR="00CA043D" w:rsidRPr="00CA043D">
        <w:rPr>
          <w:rFonts w:eastAsia="Times New Roman"/>
        </w:rPr>
        <w:t>школе</w:t>
      </w:r>
      <w:r w:rsidR="00CA043D">
        <w:rPr>
          <w:rFonts w:eastAsia="Times New Roman"/>
        </w:rPr>
        <w:t xml:space="preserve">, устанавливать </w:t>
      </w:r>
      <w:r>
        <w:rPr>
          <w:rFonts w:eastAsia="Times New Roman"/>
        </w:rPr>
        <w:t>наставникам доплаты за работу с</w:t>
      </w:r>
      <w:r w:rsidR="00CA043D">
        <w:rPr>
          <w:rFonts w:eastAsia="Times New Roman"/>
        </w:rPr>
        <w:t xml:space="preserve"> ними на условиях, определяемых</w:t>
      </w:r>
      <w:r>
        <w:rPr>
          <w:rFonts w:eastAsia="Times New Roman"/>
        </w:rPr>
        <w:t xml:space="preserve"> положением о фонде стимулирования.</w:t>
      </w:r>
    </w:p>
    <w:p w14:paraId="3C91852D" w14:textId="77777777" w:rsidR="001B3EED" w:rsidRPr="009F2C74" w:rsidRDefault="001B3EED" w:rsidP="00BF7F7A">
      <w:pPr>
        <w:ind w:firstLine="567"/>
        <w:jc w:val="both"/>
        <w:rPr>
          <w:rFonts w:eastAsia="Times New Roman"/>
        </w:rPr>
      </w:pPr>
    </w:p>
    <w:p w14:paraId="35AEE537" w14:textId="77777777" w:rsidR="001B3EED" w:rsidRPr="009F2C74" w:rsidRDefault="001B3EED" w:rsidP="00BF7F7A">
      <w:pPr>
        <w:ind w:firstLine="567"/>
        <w:jc w:val="both"/>
        <w:rPr>
          <w:rFonts w:eastAsia="Times New Roman"/>
        </w:rPr>
      </w:pPr>
    </w:p>
    <w:p w14:paraId="119C4EF7" w14:textId="77777777" w:rsidR="001B3EED" w:rsidRPr="009F2C74" w:rsidRDefault="001B3EED" w:rsidP="00BF7F7A">
      <w:pPr>
        <w:ind w:firstLine="567"/>
        <w:jc w:val="both"/>
        <w:rPr>
          <w:color w:val="000000"/>
        </w:rPr>
      </w:pPr>
    </w:p>
    <w:p w14:paraId="348E275B" w14:textId="77777777" w:rsidR="0079503D" w:rsidRDefault="0079503D" w:rsidP="00C556D2">
      <w:pPr>
        <w:pStyle w:val="Default"/>
        <w:ind w:firstLine="567"/>
        <w:jc w:val="center"/>
      </w:pPr>
      <w:r w:rsidRPr="00604896">
        <w:t>ГЛАВА XI. КОНТРОЛЬ ЗА ВЫПОЛНЕНИЕМ КОЛЛЕКТИВНОГО ДОГОВОРА И ОТВЕТСТВЕННОСТЬ СТОРОН.</w:t>
      </w:r>
    </w:p>
    <w:p w14:paraId="4C88AECA" w14:textId="77777777" w:rsidR="006C1318" w:rsidRPr="00604896" w:rsidRDefault="006C1318" w:rsidP="00134F83">
      <w:pPr>
        <w:pStyle w:val="Default"/>
        <w:ind w:firstLine="567"/>
      </w:pPr>
    </w:p>
    <w:p w14:paraId="32A66854" w14:textId="77777777" w:rsidR="0079503D" w:rsidRPr="00604896" w:rsidRDefault="001B3EED" w:rsidP="00134F83">
      <w:pPr>
        <w:pStyle w:val="Default"/>
        <w:ind w:firstLine="567"/>
        <w:jc w:val="both"/>
      </w:pPr>
      <w:r>
        <w:t>1</w:t>
      </w:r>
      <w:r w:rsidRPr="009F2C74">
        <w:t>2</w:t>
      </w:r>
      <w:r w:rsidR="0079503D" w:rsidRPr="00604896">
        <w:t xml:space="preserve">. Стороны договорились что: </w:t>
      </w:r>
    </w:p>
    <w:p w14:paraId="34FD3C67" w14:textId="77777777" w:rsidR="0079503D" w:rsidRPr="00604896" w:rsidRDefault="001B3EED" w:rsidP="00134F83">
      <w:pPr>
        <w:pStyle w:val="Default"/>
        <w:ind w:firstLine="567"/>
        <w:jc w:val="both"/>
      </w:pPr>
      <w:r>
        <w:t>1</w:t>
      </w:r>
      <w:r w:rsidRPr="009F2C74">
        <w:t>2</w:t>
      </w:r>
      <w:r w:rsidR="0079503D" w:rsidRPr="00604896">
        <w:t xml:space="preserve">.1. Совместно разрабатывают план мероприятий по выполнению настоящего коллективного договора. </w:t>
      </w:r>
    </w:p>
    <w:p w14:paraId="720305BE" w14:textId="77777777" w:rsidR="0079503D" w:rsidRPr="00604896" w:rsidRDefault="001B3EED" w:rsidP="00134F83">
      <w:pPr>
        <w:pStyle w:val="Default"/>
        <w:ind w:firstLine="567"/>
        <w:jc w:val="both"/>
      </w:pPr>
      <w:r>
        <w:t>1</w:t>
      </w:r>
      <w:r w:rsidRPr="009F2C74">
        <w:t>2</w:t>
      </w:r>
      <w:r w:rsidR="0079503D" w:rsidRPr="00604896">
        <w:t xml:space="preserve">.2.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2 раза в год. </w:t>
      </w:r>
    </w:p>
    <w:p w14:paraId="7900516A" w14:textId="77777777" w:rsidR="002D6199" w:rsidRDefault="001B3EED" w:rsidP="00134F83">
      <w:pPr>
        <w:pStyle w:val="Default"/>
        <w:ind w:firstLine="567"/>
        <w:jc w:val="both"/>
      </w:pPr>
      <w:r>
        <w:lastRenderedPageBreak/>
        <w:t>1</w:t>
      </w:r>
      <w:r w:rsidRPr="009F2C74">
        <w:t>2</w:t>
      </w:r>
      <w:r w:rsidR="0079503D" w:rsidRPr="00604896">
        <w:t>.3. Рассматривают в недельный срок все возникающие в период действия коллективного договора разногласия и конфликт</w:t>
      </w:r>
      <w:r w:rsidR="00217027">
        <w:t>ы, связанные с его выполнением.</w:t>
      </w:r>
    </w:p>
    <w:p w14:paraId="1C405868" w14:textId="77777777" w:rsidR="00217027" w:rsidRPr="00604896" w:rsidRDefault="001B3EED" w:rsidP="00134F83">
      <w:pPr>
        <w:pStyle w:val="Default"/>
        <w:ind w:firstLine="567"/>
        <w:jc w:val="both"/>
      </w:pPr>
      <w:r>
        <w:t>1</w:t>
      </w:r>
      <w:r w:rsidRPr="009F2C74">
        <w:t>2</w:t>
      </w:r>
      <w:r w:rsidR="00217027" w:rsidRPr="00604896">
        <w:t xml:space="preserve">.4.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 </w:t>
      </w:r>
    </w:p>
    <w:p w14:paraId="6B8C3BDC" w14:textId="77777777" w:rsidR="00217027" w:rsidRPr="00604896" w:rsidRDefault="001B3EED" w:rsidP="00134F83">
      <w:pPr>
        <w:pStyle w:val="Default"/>
        <w:ind w:firstLine="567"/>
        <w:jc w:val="both"/>
      </w:pPr>
      <w:r>
        <w:t>1</w:t>
      </w:r>
      <w:r w:rsidRPr="009F2C74">
        <w:t>2</w:t>
      </w:r>
      <w:r w:rsidR="00217027" w:rsidRPr="00604896">
        <w:t xml:space="preserve">.5.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 </w:t>
      </w:r>
    </w:p>
    <w:p w14:paraId="7DE15BF5" w14:textId="77777777" w:rsidR="00217027" w:rsidRPr="00604896" w:rsidRDefault="001B3EED" w:rsidP="00134F83">
      <w:pPr>
        <w:pStyle w:val="Default"/>
        <w:ind w:firstLine="567"/>
        <w:jc w:val="both"/>
      </w:pPr>
      <w:r>
        <w:t>1</w:t>
      </w:r>
      <w:r w:rsidRPr="009F2C74">
        <w:t>2</w:t>
      </w:r>
      <w:r w:rsidR="00217027" w:rsidRPr="00604896">
        <w:t xml:space="preserve">.6. Настоящий коллективный договор действует в течение 3-х лет со дня подписания, по истечении срока стороны вправе продлить договор. </w:t>
      </w:r>
    </w:p>
    <w:p w14:paraId="4991BBB7" w14:textId="77777777" w:rsidR="00217027" w:rsidRPr="00604896" w:rsidRDefault="001B3EED" w:rsidP="00134F83">
      <w:pPr>
        <w:pStyle w:val="Default"/>
        <w:ind w:firstLine="567"/>
        <w:jc w:val="both"/>
      </w:pPr>
      <w:r>
        <w:t>1</w:t>
      </w:r>
      <w:r w:rsidRPr="009F2C74">
        <w:t>2</w:t>
      </w:r>
      <w:r w:rsidR="00217027" w:rsidRPr="00604896">
        <w:t xml:space="preserve">.7. Переговоры по заключению нового коллективного договора начинаются за 3 месяца. </w:t>
      </w:r>
    </w:p>
    <w:p w14:paraId="76DB431A" w14:textId="77777777" w:rsidR="00217027" w:rsidRPr="00604896" w:rsidRDefault="001B3EED" w:rsidP="00134F83">
      <w:pPr>
        <w:ind w:firstLine="567"/>
        <w:jc w:val="both"/>
      </w:pPr>
      <w:r>
        <w:t>1</w:t>
      </w:r>
      <w:r w:rsidRPr="009F2C74">
        <w:t>2</w:t>
      </w:r>
      <w:r w:rsidR="00217027" w:rsidRPr="00604896">
        <w:t>.8. Осуществляют контроль за реализацию окончания срока действия данного договора.</w:t>
      </w:r>
    </w:p>
    <w:sectPr w:rsidR="00217027" w:rsidRPr="00604896" w:rsidSect="00CE27DF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67882" w14:textId="77777777" w:rsidR="00F279CB" w:rsidRDefault="00F279CB" w:rsidP="00CE27DF">
      <w:r>
        <w:separator/>
      </w:r>
    </w:p>
  </w:endnote>
  <w:endnote w:type="continuationSeparator" w:id="0">
    <w:p w14:paraId="02F98A91" w14:textId="77777777" w:rsidR="00F279CB" w:rsidRDefault="00F279CB" w:rsidP="00CE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7145"/>
      <w:docPartObj>
        <w:docPartGallery w:val="Page Numbers (Bottom of Page)"/>
        <w:docPartUnique/>
      </w:docPartObj>
    </w:sdtPr>
    <w:sdtContent>
      <w:p w14:paraId="46AB0B1F" w14:textId="77777777" w:rsidR="00825AAD" w:rsidRDefault="00825AAD" w:rsidP="00CE27D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8C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12F24" w14:textId="77777777" w:rsidR="00F279CB" w:rsidRDefault="00F279CB" w:rsidP="00CE27DF">
      <w:r>
        <w:separator/>
      </w:r>
    </w:p>
  </w:footnote>
  <w:footnote w:type="continuationSeparator" w:id="0">
    <w:p w14:paraId="7423EC19" w14:textId="77777777" w:rsidR="00F279CB" w:rsidRDefault="00F279CB" w:rsidP="00CE2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03D"/>
    <w:rsid w:val="000060CE"/>
    <w:rsid w:val="00006785"/>
    <w:rsid w:val="00024C3D"/>
    <w:rsid w:val="00054E9D"/>
    <w:rsid w:val="000B504C"/>
    <w:rsid w:val="000C264C"/>
    <w:rsid w:val="000C2A13"/>
    <w:rsid w:val="000D2AD0"/>
    <w:rsid w:val="000D762D"/>
    <w:rsid w:val="001271F0"/>
    <w:rsid w:val="00134F83"/>
    <w:rsid w:val="0015155D"/>
    <w:rsid w:val="00160855"/>
    <w:rsid w:val="001674DC"/>
    <w:rsid w:val="00171D71"/>
    <w:rsid w:val="00174A80"/>
    <w:rsid w:val="001B2878"/>
    <w:rsid w:val="001B3EED"/>
    <w:rsid w:val="001E280C"/>
    <w:rsid w:val="00212615"/>
    <w:rsid w:val="00217027"/>
    <w:rsid w:val="0025324A"/>
    <w:rsid w:val="002532DD"/>
    <w:rsid w:val="002561A9"/>
    <w:rsid w:val="00261C04"/>
    <w:rsid w:val="00263265"/>
    <w:rsid w:val="002B3F3D"/>
    <w:rsid w:val="002B440E"/>
    <w:rsid w:val="002B60A9"/>
    <w:rsid w:val="002D6199"/>
    <w:rsid w:val="002F6EF5"/>
    <w:rsid w:val="00323633"/>
    <w:rsid w:val="0036018C"/>
    <w:rsid w:val="003B7DE6"/>
    <w:rsid w:val="004A7620"/>
    <w:rsid w:val="004F1187"/>
    <w:rsid w:val="004F18CC"/>
    <w:rsid w:val="00540AC8"/>
    <w:rsid w:val="005424F2"/>
    <w:rsid w:val="0055373D"/>
    <w:rsid w:val="00566953"/>
    <w:rsid w:val="005A5A36"/>
    <w:rsid w:val="005D4554"/>
    <w:rsid w:val="005E060F"/>
    <w:rsid w:val="005E288C"/>
    <w:rsid w:val="00604896"/>
    <w:rsid w:val="0063682E"/>
    <w:rsid w:val="006579C4"/>
    <w:rsid w:val="006616DF"/>
    <w:rsid w:val="0066173B"/>
    <w:rsid w:val="0066758D"/>
    <w:rsid w:val="00667CB4"/>
    <w:rsid w:val="00671284"/>
    <w:rsid w:val="0067425D"/>
    <w:rsid w:val="006771B6"/>
    <w:rsid w:val="006C1318"/>
    <w:rsid w:val="006C7FA6"/>
    <w:rsid w:val="006F294A"/>
    <w:rsid w:val="00703240"/>
    <w:rsid w:val="00730C5E"/>
    <w:rsid w:val="007356E1"/>
    <w:rsid w:val="007459D8"/>
    <w:rsid w:val="00766DFE"/>
    <w:rsid w:val="0079503D"/>
    <w:rsid w:val="007955E3"/>
    <w:rsid w:val="007A6F54"/>
    <w:rsid w:val="007E3591"/>
    <w:rsid w:val="007F40A1"/>
    <w:rsid w:val="00807B40"/>
    <w:rsid w:val="00821B6F"/>
    <w:rsid w:val="00825AAD"/>
    <w:rsid w:val="00835632"/>
    <w:rsid w:val="00867AD2"/>
    <w:rsid w:val="00874A2D"/>
    <w:rsid w:val="008A1270"/>
    <w:rsid w:val="008C1D3A"/>
    <w:rsid w:val="008D7152"/>
    <w:rsid w:val="00915A45"/>
    <w:rsid w:val="0093337A"/>
    <w:rsid w:val="009447A8"/>
    <w:rsid w:val="00950176"/>
    <w:rsid w:val="009657E9"/>
    <w:rsid w:val="00970283"/>
    <w:rsid w:val="00973891"/>
    <w:rsid w:val="00976A00"/>
    <w:rsid w:val="009F2C74"/>
    <w:rsid w:val="00A22EE5"/>
    <w:rsid w:val="00A46765"/>
    <w:rsid w:val="00A50260"/>
    <w:rsid w:val="00A51453"/>
    <w:rsid w:val="00A56528"/>
    <w:rsid w:val="00AC1BE8"/>
    <w:rsid w:val="00AC46A2"/>
    <w:rsid w:val="00AE6907"/>
    <w:rsid w:val="00B03B41"/>
    <w:rsid w:val="00B12991"/>
    <w:rsid w:val="00B67921"/>
    <w:rsid w:val="00B74244"/>
    <w:rsid w:val="00BA6A65"/>
    <w:rsid w:val="00BC74E4"/>
    <w:rsid w:val="00BF7F7A"/>
    <w:rsid w:val="00C0642F"/>
    <w:rsid w:val="00C212D1"/>
    <w:rsid w:val="00C556D2"/>
    <w:rsid w:val="00C60B37"/>
    <w:rsid w:val="00C76257"/>
    <w:rsid w:val="00C76D08"/>
    <w:rsid w:val="00C77996"/>
    <w:rsid w:val="00C8141D"/>
    <w:rsid w:val="00CA043D"/>
    <w:rsid w:val="00CA1C62"/>
    <w:rsid w:val="00CA1F46"/>
    <w:rsid w:val="00CC0361"/>
    <w:rsid w:val="00CC2B9B"/>
    <w:rsid w:val="00CD3121"/>
    <w:rsid w:val="00CE1909"/>
    <w:rsid w:val="00CE27DF"/>
    <w:rsid w:val="00D239B5"/>
    <w:rsid w:val="00D344EA"/>
    <w:rsid w:val="00D3751B"/>
    <w:rsid w:val="00D43B89"/>
    <w:rsid w:val="00D5689E"/>
    <w:rsid w:val="00DD438E"/>
    <w:rsid w:val="00DF72B8"/>
    <w:rsid w:val="00E8196F"/>
    <w:rsid w:val="00E83913"/>
    <w:rsid w:val="00E90EC6"/>
    <w:rsid w:val="00EA3AA2"/>
    <w:rsid w:val="00ED0E21"/>
    <w:rsid w:val="00F279CB"/>
    <w:rsid w:val="00F52F98"/>
    <w:rsid w:val="00F64822"/>
    <w:rsid w:val="00F665AE"/>
    <w:rsid w:val="00F77084"/>
    <w:rsid w:val="00FA1678"/>
    <w:rsid w:val="00FC1EB5"/>
    <w:rsid w:val="00FC7AE4"/>
    <w:rsid w:val="00FF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CFDC"/>
  <w15:docId w15:val="{0F0A5003-C052-4E51-9672-EEEAB54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E9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4E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76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E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054E9D"/>
    <w:rPr>
      <w:i/>
      <w:iCs/>
    </w:rPr>
  </w:style>
  <w:style w:type="paragraph" w:customStyle="1" w:styleId="Default">
    <w:name w:val="Default"/>
    <w:rsid w:val="007950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61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E2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27DF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E2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27DF"/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DF72B8"/>
    <w:pPr>
      <w:widowControl w:val="0"/>
      <w:autoSpaceDE w:val="0"/>
      <w:autoSpaceDN w:val="0"/>
      <w:adjustRightInd w:val="0"/>
      <w:spacing w:line="317" w:lineRule="exact"/>
      <w:ind w:firstLine="569"/>
      <w:jc w:val="both"/>
    </w:pPr>
    <w:rPr>
      <w:rFonts w:ascii="Arial" w:eastAsia="Times New Roman" w:hAnsi="Arial" w:cs="Arial"/>
    </w:rPr>
  </w:style>
  <w:style w:type="character" w:customStyle="1" w:styleId="FontStyle40">
    <w:name w:val="Font Style40"/>
    <w:uiPriority w:val="99"/>
    <w:rsid w:val="00DF72B8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qFormat/>
    <w:rsid w:val="0025324A"/>
    <w:pPr>
      <w:jc w:val="both"/>
    </w:pPr>
    <w:rPr>
      <w:rFonts w:eastAsia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5324A"/>
    <w:rPr>
      <w:rFonts w:ascii="Times New Roman" w:eastAsia="Times New Roman" w:hAnsi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703240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03240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76D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">
    <w:name w:val="Body Text Indent 2"/>
    <w:basedOn w:val="a"/>
    <w:link w:val="20"/>
    <w:uiPriority w:val="99"/>
    <w:rsid w:val="00C76D08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D08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0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0EC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95017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E1F6536DBF8C01CC5717763EE0FDA2B0FFD6685D1604F3B6C874B0A9CEB357A8DD13DE332CAB6F380726DA3A33687015366C2AF5BC506o5G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8AC61-B174-456B-B6DA-7324714E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10717</Words>
  <Characters>61091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TOTLCOM</dc:creator>
  <cp:lastModifiedBy>gosha sergeev</cp:lastModifiedBy>
  <cp:revision>54</cp:revision>
  <cp:lastPrinted>2024-12-09T06:50:00Z</cp:lastPrinted>
  <dcterms:created xsi:type="dcterms:W3CDTF">2020-09-17T02:05:00Z</dcterms:created>
  <dcterms:modified xsi:type="dcterms:W3CDTF">2024-12-09T06:53:00Z</dcterms:modified>
</cp:coreProperties>
</file>