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F7C22" w14:textId="77777777" w:rsidR="00C44BC8" w:rsidRPr="00391267" w:rsidRDefault="00C44BC8" w:rsidP="00832E5B">
      <w:pPr>
        <w:jc w:val="right"/>
        <w:rPr>
          <w:rFonts w:ascii="Times New Roman" w:hAnsi="Times New Roman" w:cs="Times New Roman"/>
        </w:rPr>
      </w:pPr>
      <w:r w:rsidRPr="00391267">
        <w:rPr>
          <w:rFonts w:ascii="Times New Roman" w:hAnsi="Times New Roman" w:cs="Times New Roman"/>
        </w:rPr>
        <w:t>Утверждаю:</w:t>
      </w:r>
    </w:p>
    <w:p w14:paraId="4A9A2F58" w14:textId="77777777" w:rsidR="00C44BC8" w:rsidRPr="00391267" w:rsidRDefault="00C44BC8" w:rsidP="00832E5B">
      <w:pPr>
        <w:jc w:val="right"/>
        <w:rPr>
          <w:rFonts w:ascii="Times New Roman" w:hAnsi="Times New Roman" w:cs="Times New Roman"/>
        </w:rPr>
      </w:pPr>
      <w:r w:rsidRPr="00391267">
        <w:rPr>
          <w:rFonts w:ascii="Times New Roman" w:hAnsi="Times New Roman" w:cs="Times New Roman"/>
        </w:rPr>
        <w:t>директор МКОУ «</w:t>
      </w:r>
      <w:proofErr w:type="spellStart"/>
      <w:proofErr w:type="gramStart"/>
      <w:r w:rsidRPr="00391267">
        <w:rPr>
          <w:rFonts w:ascii="Times New Roman" w:hAnsi="Times New Roman" w:cs="Times New Roman"/>
        </w:rPr>
        <w:t>Восходская</w:t>
      </w:r>
      <w:proofErr w:type="spellEnd"/>
      <w:r w:rsidRPr="00391267">
        <w:rPr>
          <w:rFonts w:ascii="Times New Roman" w:hAnsi="Times New Roman" w:cs="Times New Roman"/>
        </w:rPr>
        <w:t xml:space="preserve">  СОШ</w:t>
      </w:r>
      <w:proofErr w:type="gramEnd"/>
      <w:r w:rsidRPr="00391267">
        <w:rPr>
          <w:rFonts w:ascii="Times New Roman" w:hAnsi="Times New Roman" w:cs="Times New Roman"/>
        </w:rPr>
        <w:t>»</w:t>
      </w:r>
    </w:p>
    <w:p w14:paraId="18171AB6" w14:textId="77777777" w:rsidR="00C44BC8" w:rsidRPr="00391267" w:rsidRDefault="00C44BC8" w:rsidP="00832E5B">
      <w:pPr>
        <w:jc w:val="right"/>
        <w:rPr>
          <w:rFonts w:ascii="Times New Roman" w:hAnsi="Times New Roman" w:cs="Times New Roman"/>
        </w:rPr>
      </w:pPr>
      <w:r w:rsidRPr="00391267">
        <w:rPr>
          <w:rFonts w:ascii="Times New Roman" w:hAnsi="Times New Roman" w:cs="Times New Roman"/>
        </w:rPr>
        <w:t xml:space="preserve"> Шмелёва В.В.</w:t>
      </w:r>
    </w:p>
    <w:p w14:paraId="4968867E" w14:textId="77777777" w:rsidR="00C44BC8" w:rsidRPr="00391267" w:rsidRDefault="00C44BC8" w:rsidP="00832E5B">
      <w:pPr>
        <w:jc w:val="right"/>
        <w:rPr>
          <w:rFonts w:ascii="Times New Roman" w:hAnsi="Times New Roman" w:cs="Times New Roman"/>
        </w:rPr>
      </w:pPr>
      <w:r w:rsidRPr="00391267">
        <w:rPr>
          <w:rFonts w:ascii="Times New Roman" w:hAnsi="Times New Roman" w:cs="Times New Roman"/>
        </w:rPr>
        <w:t>___________________</w:t>
      </w:r>
    </w:p>
    <w:p w14:paraId="0233FFDC" w14:textId="77777777" w:rsidR="00CF2BA6" w:rsidRPr="00391267" w:rsidRDefault="00CF2BA6" w:rsidP="00832E5B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391267">
        <w:rPr>
          <w:b/>
          <w:bCs/>
          <w:color w:val="000000"/>
          <w:sz w:val="24"/>
          <w:szCs w:val="24"/>
        </w:rPr>
        <w:t>План- график работы Штаба воспитательной работы</w:t>
      </w:r>
    </w:p>
    <w:p w14:paraId="1FEB5CA3" w14:textId="63FF37A9" w:rsidR="00CF2BA6" w:rsidRPr="00391267" w:rsidRDefault="00CF2BA6" w:rsidP="00832E5B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391267">
        <w:rPr>
          <w:b/>
          <w:bCs/>
          <w:color w:val="000000"/>
          <w:sz w:val="24"/>
          <w:szCs w:val="24"/>
        </w:rPr>
        <w:t>МКОУ «</w:t>
      </w:r>
      <w:proofErr w:type="spellStart"/>
      <w:r w:rsidRPr="00391267">
        <w:rPr>
          <w:b/>
          <w:bCs/>
          <w:color w:val="000000"/>
          <w:sz w:val="24"/>
          <w:szCs w:val="24"/>
        </w:rPr>
        <w:t>Восходская</w:t>
      </w:r>
      <w:proofErr w:type="spellEnd"/>
      <w:r w:rsidRPr="00391267">
        <w:rPr>
          <w:b/>
          <w:bCs/>
          <w:color w:val="000000"/>
          <w:sz w:val="24"/>
          <w:szCs w:val="24"/>
        </w:rPr>
        <w:t xml:space="preserve"> СОШ»</w:t>
      </w:r>
      <w:r w:rsidRPr="00391267">
        <w:rPr>
          <w:b/>
          <w:bCs/>
          <w:color w:val="000000"/>
          <w:sz w:val="24"/>
          <w:szCs w:val="24"/>
        </w:rPr>
        <w:br/>
        <w:t>на 2023-2024 учебный год</w:t>
      </w:r>
    </w:p>
    <w:p w14:paraId="51074036" w14:textId="1E372E16" w:rsidR="00C478C9" w:rsidRPr="00391267" w:rsidRDefault="00C478C9" w:rsidP="00A00140">
      <w:pPr>
        <w:pStyle w:val="1"/>
        <w:shd w:val="clear" w:color="auto" w:fill="auto"/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14:paraId="45EFCCFF" w14:textId="1B9825A9" w:rsidR="00C478C9" w:rsidRPr="00391267" w:rsidRDefault="00C478C9" w:rsidP="00A00140">
      <w:pPr>
        <w:pStyle w:val="1"/>
        <w:shd w:val="clear" w:color="auto" w:fill="auto"/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10091"/>
        <w:gridCol w:w="1781"/>
        <w:gridCol w:w="3480"/>
      </w:tblGrid>
      <w:tr w:rsidR="00C478C9" w:rsidRPr="00391267" w14:paraId="34CE4BCC" w14:textId="77777777" w:rsidTr="000C436C">
        <w:tc>
          <w:tcPr>
            <w:tcW w:w="0" w:type="auto"/>
          </w:tcPr>
          <w:p w14:paraId="47D79AAE" w14:textId="0A80A743" w:rsidR="00C478C9" w:rsidRPr="00391267" w:rsidRDefault="00C478C9" w:rsidP="00A0014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b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bottom"/>
          </w:tcPr>
          <w:p w14:paraId="3555D802" w14:textId="049D6466" w:rsidR="00C478C9" w:rsidRPr="00391267" w:rsidRDefault="00C478C9" w:rsidP="00A0014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b/>
                <w:i/>
                <w:iCs/>
                <w:color w:val="000000"/>
                <w:sz w:val="24"/>
                <w:szCs w:val="24"/>
              </w:rPr>
              <w:t xml:space="preserve">       Направление деятельности, основные мероприятия</w:t>
            </w:r>
          </w:p>
        </w:tc>
        <w:tc>
          <w:tcPr>
            <w:tcW w:w="1781" w:type="dxa"/>
          </w:tcPr>
          <w:p w14:paraId="2521533B" w14:textId="77777777" w:rsidR="00C478C9" w:rsidRPr="00391267" w:rsidRDefault="00C478C9" w:rsidP="00A00140">
            <w:pPr>
              <w:pStyle w:val="a5"/>
              <w:shd w:val="clear" w:color="auto" w:fill="auto"/>
              <w:spacing w:line="240" w:lineRule="auto"/>
              <w:ind w:firstLine="0"/>
              <w:rPr>
                <w:b/>
                <w:i/>
                <w:iCs/>
                <w:color w:val="000000"/>
                <w:sz w:val="24"/>
                <w:szCs w:val="24"/>
              </w:rPr>
            </w:pPr>
          </w:p>
          <w:p w14:paraId="394C938D" w14:textId="0A82BE6D" w:rsidR="00C478C9" w:rsidRPr="00391267" w:rsidRDefault="00C478C9" w:rsidP="00A0014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b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480" w:type="dxa"/>
          </w:tcPr>
          <w:p w14:paraId="54D013B8" w14:textId="77777777" w:rsidR="00C478C9" w:rsidRPr="00391267" w:rsidRDefault="00C478C9" w:rsidP="00A00140">
            <w:pPr>
              <w:pStyle w:val="a5"/>
              <w:shd w:val="clear" w:color="auto" w:fill="auto"/>
              <w:spacing w:line="240" w:lineRule="auto"/>
              <w:ind w:firstLine="0"/>
              <w:rPr>
                <w:b/>
                <w:i/>
                <w:iCs/>
                <w:color w:val="000000"/>
                <w:sz w:val="24"/>
                <w:szCs w:val="24"/>
              </w:rPr>
            </w:pPr>
          </w:p>
          <w:p w14:paraId="49C5655C" w14:textId="4D91558E" w:rsidR="00C478C9" w:rsidRPr="00391267" w:rsidRDefault="00C478C9" w:rsidP="00A0014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b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C436C" w:rsidRPr="00391267" w14:paraId="19A7A29B" w14:textId="77777777" w:rsidTr="00245BBE">
        <w:tc>
          <w:tcPr>
            <w:tcW w:w="15808" w:type="dxa"/>
            <w:gridSpan w:val="4"/>
          </w:tcPr>
          <w:p w14:paraId="458EFDB3" w14:textId="42A83112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1267">
              <w:rPr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391267" w:rsidRPr="00391267" w14:paraId="7E5D299F" w14:textId="77777777" w:rsidTr="000C436C">
        <w:tc>
          <w:tcPr>
            <w:tcW w:w="0" w:type="auto"/>
          </w:tcPr>
          <w:p w14:paraId="4F15E156" w14:textId="432FB048" w:rsidR="00391267" w:rsidRPr="00391267" w:rsidRDefault="000C436C" w:rsidP="00A0014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14:paraId="15726F98" w14:textId="33216882" w:rsidR="00391267" w:rsidRPr="00391267" w:rsidRDefault="00391267" w:rsidP="00A0014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 xml:space="preserve">Анализ данных классных руководителей 1 - </w:t>
            </w:r>
            <w:r w:rsidRPr="00391267">
              <w:rPr>
                <w:color w:val="000000"/>
                <w:sz w:val="24"/>
                <w:szCs w:val="24"/>
              </w:rPr>
              <w:softHyphen/>
              <w:t>11 классов в соответствии с социальными паспортами классов.</w:t>
            </w:r>
          </w:p>
        </w:tc>
        <w:tc>
          <w:tcPr>
            <w:tcW w:w="1781" w:type="dxa"/>
          </w:tcPr>
          <w:p w14:paraId="622FDB68" w14:textId="02C9DB7E" w:rsidR="00391267" w:rsidRPr="00391267" w:rsidRDefault="00391267" w:rsidP="00A0014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До12</w:t>
            </w:r>
            <w:r w:rsidRPr="00391267">
              <w:rPr>
                <w:color w:val="000000"/>
                <w:sz w:val="24"/>
                <w:szCs w:val="24"/>
              </w:rPr>
              <w:t>.09.23</w:t>
            </w:r>
            <w:r w:rsidRPr="0039126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</w:tcPr>
          <w:p w14:paraId="506546E0" w14:textId="77777777" w:rsidR="00391267" w:rsidRPr="00391267" w:rsidRDefault="00391267" w:rsidP="00A00140">
            <w:pPr>
              <w:rPr>
                <w:rFonts w:ascii="Times New Roman" w:hAnsi="Times New Roman" w:cs="Times New Roman"/>
              </w:rPr>
            </w:pPr>
            <w:r w:rsidRPr="00391267">
              <w:rPr>
                <w:rFonts w:ascii="Times New Roman" w:hAnsi="Times New Roman" w:cs="Times New Roman"/>
              </w:rPr>
              <w:t xml:space="preserve">Зам по ВР </w:t>
            </w:r>
            <w:proofErr w:type="spellStart"/>
            <w:r w:rsidRPr="00391267">
              <w:rPr>
                <w:rFonts w:ascii="Times New Roman" w:hAnsi="Times New Roman" w:cs="Times New Roman"/>
              </w:rPr>
              <w:t>Волкова.Л.В</w:t>
            </w:r>
            <w:proofErr w:type="spellEnd"/>
            <w:r w:rsidRPr="00391267">
              <w:rPr>
                <w:rFonts w:ascii="Times New Roman" w:hAnsi="Times New Roman" w:cs="Times New Roman"/>
              </w:rPr>
              <w:t>.</w:t>
            </w:r>
          </w:p>
          <w:p w14:paraId="6100FFAB" w14:textId="585CEE31" w:rsidR="00391267" w:rsidRPr="00391267" w:rsidRDefault="00391267" w:rsidP="00A0014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sz w:val="24"/>
                <w:szCs w:val="24"/>
              </w:rPr>
              <w:t>Классные руководители</w:t>
            </w:r>
          </w:p>
        </w:tc>
      </w:tr>
      <w:tr w:rsidR="00391267" w:rsidRPr="00391267" w14:paraId="2ED6F3A4" w14:textId="77777777" w:rsidTr="000C436C">
        <w:tc>
          <w:tcPr>
            <w:tcW w:w="0" w:type="auto"/>
          </w:tcPr>
          <w:p w14:paraId="5712A52F" w14:textId="178A84CA" w:rsidR="00391267" w:rsidRPr="00391267" w:rsidRDefault="000C436C" w:rsidP="00A0014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14:paraId="0157CFA0" w14:textId="23B2FFC5" w:rsidR="00391267" w:rsidRPr="00391267" w:rsidRDefault="00391267" w:rsidP="00A0014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Обновление банка данных. Составление социальных паспортов обучающихся классов, социального паспорта школы.</w:t>
            </w:r>
          </w:p>
        </w:tc>
        <w:tc>
          <w:tcPr>
            <w:tcW w:w="1781" w:type="dxa"/>
          </w:tcPr>
          <w:p w14:paraId="739BFB4A" w14:textId="5EEABAB4" w:rsidR="00391267" w:rsidRPr="00391267" w:rsidRDefault="00391267" w:rsidP="00A00140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До</w:t>
            </w:r>
            <w:r w:rsidRPr="00391267">
              <w:rPr>
                <w:color w:val="000000"/>
                <w:sz w:val="24"/>
                <w:szCs w:val="24"/>
              </w:rPr>
              <w:t xml:space="preserve"> </w:t>
            </w:r>
            <w:r w:rsidR="00832E5B">
              <w:rPr>
                <w:color w:val="000000"/>
                <w:sz w:val="24"/>
                <w:szCs w:val="24"/>
              </w:rPr>
              <w:t>12</w:t>
            </w:r>
            <w:r w:rsidRPr="00391267">
              <w:rPr>
                <w:color w:val="000000"/>
                <w:sz w:val="24"/>
                <w:szCs w:val="24"/>
              </w:rPr>
              <w:t>.09.23</w:t>
            </w:r>
          </w:p>
          <w:p w14:paraId="20C4CE8C" w14:textId="77777777" w:rsidR="00391267" w:rsidRPr="00391267" w:rsidRDefault="00391267" w:rsidP="00A0014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14:paraId="002AC072" w14:textId="77777777" w:rsidR="00391267" w:rsidRPr="00391267" w:rsidRDefault="00391267" w:rsidP="00A00140">
            <w:pPr>
              <w:rPr>
                <w:rFonts w:ascii="Times New Roman" w:hAnsi="Times New Roman" w:cs="Times New Roman"/>
              </w:rPr>
            </w:pPr>
            <w:r w:rsidRPr="00391267">
              <w:rPr>
                <w:rFonts w:ascii="Times New Roman" w:hAnsi="Times New Roman" w:cs="Times New Roman"/>
              </w:rPr>
              <w:t>Зам по ВР Волкова Л.В.</w:t>
            </w:r>
          </w:p>
          <w:p w14:paraId="393484C9" w14:textId="03258572" w:rsidR="00391267" w:rsidRPr="00391267" w:rsidRDefault="00391267" w:rsidP="00A0014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sz w:val="24"/>
                <w:szCs w:val="24"/>
              </w:rPr>
              <w:t>Социальный педагог Бугаева М.А.</w:t>
            </w:r>
          </w:p>
        </w:tc>
      </w:tr>
      <w:tr w:rsidR="00C478C9" w:rsidRPr="00391267" w14:paraId="7EA50805" w14:textId="77777777" w:rsidTr="000C436C">
        <w:tc>
          <w:tcPr>
            <w:tcW w:w="0" w:type="auto"/>
          </w:tcPr>
          <w:p w14:paraId="074DA9DB" w14:textId="3814E990" w:rsidR="00C478C9" w:rsidRPr="00391267" w:rsidRDefault="000C436C" w:rsidP="00A0014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14:paraId="4979F0C7" w14:textId="250AF96A" w:rsidR="00C478C9" w:rsidRPr="00391267" w:rsidRDefault="00C478C9" w:rsidP="00A0014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Составление социального паспорта образовательной организации, в том числе банка данных неблагополучных семей</w:t>
            </w:r>
          </w:p>
        </w:tc>
        <w:tc>
          <w:tcPr>
            <w:tcW w:w="1781" w:type="dxa"/>
          </w:tcPr>
          <w:p w14:paraId="151B608E" w14:textId="6720CA89" w:rsidR="00C478C9" w:rsidRPr="00391267" w:rsidRDefault="00C478C9" w:rsidP="00A00140">
            <w:pPr>
              <w:pStyle w:val="a5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До</w:t>
            </w:r>
            <w:r w:rsidR="00832E5B">
              <w:rPr>
                <w:color w:val="000000"/>
                <w:sz w:val="24"/>
                <w:szCs w:val="24"/>
              </w:rPr>
              <w:t>25</w:t>
            </w:r>
            <w:r w:rsidR="00391267" w:rsidRPr="00391267">
              <w:rPr>
                <w:color w:val="000000"/>
                <w:sz w:val="24"/>
                <w:szCs w:val="24"/>
              </w:rPr>
              <w:t>.09.23</w:t>
            </w:r>
            <w:r w:rsidRPr="00391267">
              <w:rPr>
                <w:color w:val="000000"/>
                <w:sz w:val="24"/>
                <w:szCs w:val="24"/>
              </w:rPr>
              <w:t xml:space="preserve"> </w:t>
            </w:r>
          </w:p>
          <w:p w14:paraId="6616E14D" w14:textId="1749365F" w:rsidR="00C478C9" w:rsidRPr="00391267" w:rsidRDefault="00C478C9" w:rsidP="00A0014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</w:tcPr>
          <w:p w14:paraId="723D0AB5" w14:textId="77777777" w:rsidR="00391267" w:rsidRPr="00391267" w:rsidRDefault="00391267" w:rsidP="00A00140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sz w:val="24"/>
                <w:szCs w:val="24"/>
              </w:rPr>
              <w:t>Зам по ВР Волкова Л.В.</w:t>
            </w:r>
          </w:p>
          <w:p w14:paraId="16CE2D1A" w14:textId="2AD0C867" w:rsidR="00C478C9" w:rsidRPr="00391267" w:rsidRDefault="00391267" w:rsidP="00A0014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sz w:val="24"/>
                <w:szCs w:val="24"/>
              </w:rPr>
              <w:t>Социальный педагог Бугаева М.А.</w:t>
            </w:r>
          </w:p>
        </w:tc>
      </w:tr>
      <w:tr w:rsidR="00832E5B" w:rsidRPr="00391267" w14:paraId="0944A62C" w14:textId="77777777" w:rsidTr="000C436C">
        <w:tc>
          <w:tcPr>
            <w:tcW w:w="0" w:type="auto"/>
          </w:tcPr>
          <w:p w14:paraId="1C31B642" w14:textId="15510B49" w:rsidR="00832E5B" w:rsidRPr="00391267" w:rsidRDefault="000C436C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310F30F9" w14:textId="77777777" w:rsidR="00832E5B" w:rsidRPr="00391267" w:rsidRDefault="00832E5B" w:rsidP="00832E5B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Мониторинг занятости выпускников 9-х классов.</w:t>
            </w:r>
          </w:p>
          <w:p w14:paraId="3A29C0FE" w14:textId="2ED695A7" w:rsidR="00832E5B" w:rsidRPr="00391267" w:rsidRDefault="00832E5B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Сбор справок от выпускников 9 классов, поступивших в другие ОО и ПОО.</w:t>
            </w:r>
          </w:p>
        </w:tc>
        <w:tc>
          <w:tcPr>
            <w:tcW w:w="1781" w:type="dxa"/>
          </w:tcPr>
          <w:p w14:paraId="63CEB89B" w14:textId="77777777" w:rsidR="00832E5B" w:rsidRPr="00391267" w:rsidRDefault="00832E5B" w:rsidP="00832E5B">
            <w:pPr>
              <w:pStyle w:val="a5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 xml:space="preserve">До 7.09.23 </w:t>
            </w:r>
          </w:p>
          <w:p w14:paraId="6EDDA0E5" w14:textId="0C8CF598" w:rsidR="00832E5B" w:rsidRPr="00391267" w:rsidRDefault="00832E5B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 xml:space="preserve">До 18.09.23 </w:t>
            </w:r>
          </w:p>
        </w:tc>
        <w:tc>
          <w:tcPr>
            <w:tcW w:w="3480" w:type="dxa"/>
          </w:tcPr>
          <w:p w14:paraId="3D6A3746" w14:textId="77777777" w:rsidR="00832E5B" w:rsidRDefault="00832E5B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УВР Кондакова Е.А.</w:t>
            </w:r>
          </w:p>
          <w:p w14:paraId="47725C1D" w14:textId="1F4B5E5F" w:rsidR="00832E5B" w:rsidRPr="00391267" w:rsidRDefault="00832E5B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32E5B" w:rsidRPr="00391267" w14:paraId="44FC4227" w14:textId="77777777" w:rsidTr="000C436C">
        <w:tc>
          <w:tcPr>
            <w:tcW w:w="0" w:type="auto"/>
          </w:tcPr>
          <w:p w14:paraId="29A78D19" w14:textId="612ABE6B" w:rsidR="00832E5B" w:rsidRPr="00391267" w:rsidRDefault="000C436C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14:paraId="1BDCCAE1" w14:textId="7937EF4C" w:rsidR="00832E5B" w:rsidRPr="00391267" w:rsidRDefault="00832E5B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Проведение профилактических бесед.</w:t>
            </w:r>
          </w:p>
        </w:tc>
        <w:tc>
          <w:tcPr>
            <w:tcW w:w="1781" w:type="dxa"/>
          </w:tcPr>
          <w:p w14:paraId="005FE891" w14:textId="0256E811" w:rsidR="00832E5B" w:rsidRPr="00391267" w:rsidRDefault="00832E5B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i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80" w:type="dxa"/>
          </w:tcPr>
          <w:p w14:paraId="20B57861" w14:textId="77777777" w:rsidR="00832E5B" w:rsidRDefault="00832E5B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 Бугаева М.А.</w:t>
            </w:r>
          </w:p>
          <w:p w14:paraId="7A69B972" w14:textId="52E99F2E" w:rsidR="00832E5B" w:rsidRPr="00391267" w:rsidRDefault="00832E5B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32E5B" w:rsidRPr="00391267" w14:paraId="5A9B0FD9" w14:textId="77777777" w:rsidTr="000C436C">
        <w:tc>
          <w:tcPr>
            <w:tcW w:w="0" w:type="auto"/>
          </w:tcPr>
          <w:p w14:paraId="1C829E13" w14:textId="3FD7F2FA" w:rsidR="00832E5B" w:rsidRPr="00391267" w:rsidRDefault="000C436C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14:paraId="59F6F274" w14:textId="00E9A55F" w:rsidR="00832E5B" w:rsidRPr="00391267" w:rsidRDefault="00832E5B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Выявление детей, требующих особого педагогического внимания, постановка на профилактический учет</w:t>
            </w:r>
          </w:p>
        </w:tc>
        <w:tc>
          <w:tcPr>
            <w:tcW w:w="1781" w:type="dxa"/>
          </w:tcPr>
          <w:p w14:paraId="71C024C7" w14:textId="0FB6AF18" w:rsidR="00832E5B" w:rsidRPr="00391267" w:rsidRDefault="00832E5B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80" w:type="dxa"/>
          </w:tcPr>
          <w:p w14:paraId="45F05EDF" w14:textId="77777777" w:rsidR="00832E5B" w:rsidRDefault="00832E5B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 Бугаева М.А.</w:t>
            </w:r>
          </w:p>
          <w:p w14:paraId="734FE1EC" w14:textId="3174581F" w:rsidR="00832E5B" w:rsidRPr="00391267" w:rsidRDefault="00832E5B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32E5B" w:rsidRPr="00391267" w14:paraId="115E4E69" w14:textId="77777777" w:rsidTr="000C436C">
        <w:tc>
          <w:tcPr>
            <w:tcW w:w="0" w:type="auto"/>
          </w:tcPr>
          <w:p w14:paraId="09BBCE14" w14:textId="5A912E12" w:rsidR="00832E5B" w:rsidRPr="00391267" w:rsidRDefault="000C436C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bottom"/>
          </w:tcPr>
          <w:p w14:paraId="04DD8B5E" w14:textId="1E79D3E1" w:rsidR="00832E5B" w:rsidRPr="00391267" w:rsidRDefault="00832E5B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Сверка списков обучающихся школы, состоящих на учете в КДН и ОПДН.</w:t>
            </w:r>
          </w:p>
        </w:tc>
        <w:tc>
          <w:tcPr>
            <w:tcW w:w="1781" w:type="dxa"/>
          </w:tcPr>
          <w:p w14:paraId="42384E2B" w14:textId="56AE95CF" w:rsidR="00832E5B" w:rsidRPr="00391267" w:rsidRDefault="00832E5B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3480" w:type="dxa"/>
          </w:tcPr>
          <w:p w14:paraId="051BAA3B" w14:textId="19042E7D" w:rsidR="00832E5B" w:rsidRPr="00391267" w:rsidRDefault="00832E5B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00140">
              <w:rPr>
                <w:sz w:val="24"/>
                <w:szCs w:val="24"/>
              </w:rPr>
              <w:t>Социальный педагог Бугаева М.А.</w:t>
            </w:r>
          </w:p>
        </w:tc>
      </w:tr>
      <w:tr w:rsidR="00832E5B" w:rsidRPr="00391267" w14:paraId="497F7EEA" w14:textId="77777777" w:rsidTr="000C436C">
        <w:tc>
          <w:tcPr>
            <w:tcW w:w="0" w:type="auto"/>
          </w:tcPr>
          <w:p w14:paraId="69F2D5BA" w14:textId="0EA14CCC" w:rsidR="00832E5B" w:rsidRPr="00391267" w:rsidRDefault="000C436C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bottom"/>
          </w:tcPr>
          <w:p w14:paraId="23FE3AA1" w14:textId="42C21237" w:rsidR="00832E5B" w:rsidRPr="00391267" w:rsidRDefault="00832E5B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Организация внеурочной занятости обучающихся и «трудных» подростков, в том числе привлечение их в спортивные секции</w:t>
            </w:r>
          </w:p>
        </w:tc>
        <w:tc>
          <w:tcPr>
            <w:tcW w:w="1781" w:type="dxa"/>
          </w:tcPr>
          <w:p w14:paraId="6B1C0834" w14:textId="219E5C04" w:rsidR="00832E5B" w:rsidRPr="00391267" w:rsidRDefault="00832E5B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80" w:type="dxa"/>
          </w:tcPr>
          <w:p w14:paraId="65BEA019" w14:textId="77777777" w:rsidR="00832E5B" w:rsidRPr="00A00140" w:rsidRDefault="00832E5B" w:rsidP="00832E5B">
            <w:pPr>
              <w:pStyle w:val="1"/>
              <w:ind w:firstLine="0"/>
              <w:rPr>
                <w:sz w:val="24"/>
                <w:szCs w:val="24"/>
              </w:rPr>
            </w:pPr>
            <w:r w:rsidRPr="00A00140">
              <w:rPr>
                <w:sz w:val="24"/>
                <w:szCs w:val="24"/>
              </w:rPr>
              <w:t>Социальный педагог Бугаева М.А.</w:t>
            </w:r>
          </w:p>
          <w:p w14:paraId="71C14416" w14:textId="77777777" w:rsidR="00832E5B" w:rsidRDefault="00832E5B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00140">
              <w:rPr>
                <w:sz w:val="24"/>
                <w:szCs w:val="24"/>
              </w:rPr>
              <w:lastRenderedPageBreak/>
              <w:t>Классные руководители</w:t>
            </w:r>
          </w:p>
          <w:p w14:paraId="2D73AB4D" w14:textId="0AB50F3B" w:rsidR="00832E5B" w:rsidRPr="00391267" w:rsidRDefault="00832E5B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внеурочной деятельности</w:t>
            </w:r>
          </w:p>
        </w:tc>
      </w:tr>
      <w:tr w:rsidR="00832E5B" w:rsidRPr="00391267" w14:paraId="1113386F" w14:textId="77777777" w:rsidTr="000C436C">
        <w:tc>
          <w:tcPr>
            <w:tcW w:w="0" w:type="auto"/>
          </w:tcPr>
          <w:p w14:paraId="3B34BDF6" w14:textId="5D0BE2EF" w:rsidR="00832E5B" w:rsidRPr="00391267" w:rsidRDefault="000C436C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vAlign w:val="bottom"/>
          </w:tcPr>
          <w:p w14:paraId="71684FDF" w14:textId="2A41A528" w:rsidR="00832E5B" w:rsidRPr="00391267" w:rsidRDefault="00832E5B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Сбор информации о детях, не посещающих школу, посещающих школу без уважительной причины</w:t>
            </w:r>
          </w:p>
        </w:tc>
        <w:tc>
          <w:tcPr>
            <w:tcW w:w="1781" w:type="dxa"/>
          </w:tcPr>
          <w:p w14:paraId="49CCFF1E" w14:textId="7BDDF613" w:rsidR="00832E5B" w:rsidRPr="00391267" w:rsidRDefault="00832E5B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К 25 числу каждого месяца</w:t>
            </w:r>
          </w:p>
        </w:tc>
        <w:tc>
          <w:tcPr>
            <w:tcW w:w="3480" w:type="dxa"/>
          </w:tcPr>
          <w:p w14:paraId="7C11B58A" w14:textId="77777777" w:rsidR="00832E5B" w:rsidRPr="00A00140" w:rsidRDefault="00832E5B" w:rsidP="00832E5B">
            <w:pPr>
              <w:pStyle w:val="1"/>
              <w:ind w:firstLine="0"/>
              <w:rPr>
                <w:sz w:val="24"/>
                <w:szCs w:val="24"/>
              </w:rPr>
            </w:pPr>
            <w:r w:rsidRPr="00A00140">
              <w:rPr>
                <w:sz w:val="24"/>
                <w:szCs w:val="24"/>
              </w:rPr>
              <w:t>Зам по УВР Кондакова Е.А.</w:t>
            </w:r>
          </w:p>
          <w:p w14:paraId="58640B52" w14:textId="4E6E594E" w:rsidR="00832E5B" w:rsidRPr="00391267" w:rsidRDefault="00832E5B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00140">
              <w:rPr>
                <w:sz w:val="24"/>
                <w:szCs w:val="24"/>
              </w:rPr>
              <w:t>Классные руководители</w:t>
            </w:r>
          </w:p>
        </w:tc>
      </w:tr>
      <w:tr w:rsidR="00832E5B" w:rsidRPr="00391267" w14:paraId="702D4DFA" w14:textId="77777777" w:rsidTr="000C436C">
        <w:tc>
          <w:tcPr>
            <w:tcW w:w="0" w:type="auto"/>
          </w:tcPr>
          <w:p w14:paraId="2968C687" w14:textId="2791DBAE" w:rsidR="00832E5B" w:rsidRPr="00391267" w:rsidRDefault="000C436C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bottom"/>
          </w:tcPr>
          <w:p w14:paraId="3394F878" w14:textId="3369B12B" w:rsidR="00832E5B" w:rsidRPr="00391267" w:rsidRDefault="00832E5B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Диагностика личностных качеств обучающихся, состоящих на профилактических учетах</w:t>
            </w:r>
          </w:p>
        </w:tc>
        <w:tc>
          <w:tcPr>
            <w:tcW w:w="1781" w:type="dxa"/>
          </w:tcPr>
          <w:p w14:paraId="6F66E3B0" w14:textId="77777777" w:rsidR="00832E5B" w:rsidRDefault="00832E5B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14:paraId="750CDBBF" w14:textId="15A591FF" w:rsidR="00832E5B" w:rsidRPr="00391267" w:rsidRDefault="00832E5B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80" w:type="dxa"/>
          </w:tcPr>
          <w:p w14:paraId="0F912BC8" w14:textId="77777777" w:rsidR="00832E5B" w:rsidRDefault="00832E5B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 Бугаева М.А.</w:t>
            </w:r>
          </w:p>
          <w:p w14:paraId="09572B85" w14:textId="4F496282" w:rsidR="00832E5B" w:rsidRPr="00391267" w:rsidRDefault="00832E5B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32E5B" w:rsidRPr="00391267" w14:paraId="54BC649E" w14:textId="77777777" w:rsidTr="000C436C">
        <w:tc>
          <w:tcPr>
            <w:tcW w:w="0" w:type="auto"/>
          </w:tcPr>
          <w:p w14:paraId="151566A9" w14:textId="63D9F8CC" w:rsidR="00832E5B" w:rsidRPr="00391267" w:rsidRDefault="000C436C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14:paraId="7110182A" w14:textId="6DFBAF43" w:rsidR="00832E5B" w:rsidRPr="00391267" w:rsidRDefault="00832E5B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 xml:space="preserve">Мониторинговое обследование по </w:t>
            </w:r>
            <w:proofErr w:type="spellStart"/>
            <w:r w:rsidRPr="00391267">
              <w:rPr>
                <w:color w:val="000000"/>
                <w:sz w:val="24"/>
                <w:szCs w:val="24"/>
              </w:rPr>
              <w:t>наркогенной</w:t>
            </w:r>
            <w:proofErr w:type="spellEnd"/>
            <w:r w:rsidRPr="00391267">
              <w:rPr>
                <w:color w:val="000000"/>
                <w:sz w:val="24"/>
                <w:szCs w:val="24"/>
              </w:rPr>
              <w:t xml:space="preserve"> осведомленности обучающихся</w:t>
            </w:r>
          </w:p>
        </w:tc>
        <w:tc>
          <w:tcPr>
            <w:tcW w:w="1781" w:type="dxa"/>
          </w:tcPr>
          <w:p w14:paraId="117BFAFF" w14:textId="63062F91" w:rsidR="00832E5B" w:rsidRPr="00391267" w:rsidRDefault="00832E5B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Октябрь февраль</w:t>
            </w:r>
          </w:p>
        </w:tc>
        <w:tc>
          <w:tcPr>
            <w:tcW w:w="3480" w:type="dxa"/>
          </w:tcPr>
          <w:p w14:paraId="773D9533" w14:textId="77777777" w:rsidR="00832E5B" w:rsidRDefault="00832E5B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 Бугаева М.А.</w:t>
            </w:r>
          </w:p>
          <w:p w14:paraId="5C58C64D" w14:textId="1091C5BC" w:rsidR="00832E5B" w:rsidRPr="00391267" w:rsidRDefault="00832E5B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32E5B" w:rsidRPr="00391267" w14:paraId="036C0C16" w14:textId="77777777" w:rsidTr="000C436C">
        <w:tc>
          <w:tcPr>
            <w:tcW w:w="0" w:type="auto"/>
          </w:tcPr>
          <w:p w14:paraId="5A6CE9C6" w14:textId="4BA972AD" w:rsidR="00832E5B" w:rsidRPr="00391267" w:rsidRDefault="000C436C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bottom"/>
          </w:tcPr>
          <w:p w14:paraId="1F512BBF" w14:textId="6B7F9A2B" w:rsidR="00832E5B" w:rsidRPr="00391267" w:rsidRDefault="00832E5B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Изучение профессиональных предпочтений обучающихся выпускных классов</w:t>
            </w:r>
          </w:p>
        </w:tc>
        <w:tc>
          <w:tcPr>
            <w:tcW w:w="1781" w:type="dxa"/>
          </w:tcPr>
          <w:p w14:paraId="0807F790" w14:textId="1FF2A79E" w:rsidR="00832E5B" w:rsidRPr="00391267" w:rsidRDefault="000C436C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  <w:r w:rsidR="00832E5B" w:rsidRPr="0039126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</w:tcPr>
          <w:p w14:paraId="28402E7F" w14:textId="3A7EF28F" w:rsidR="00832E5B" w:rsidRDefault="00832E5B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ТПК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агрецова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  <w:p w14:paraId="34B0F321" w14:textId="41448A7D" w:rsidR="00832E5B" w:rsidRPr="00391267" w:rsidRDefault="00832E5B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32E5B" w:rsidRPr="00391267" w14:paraId="12618DB2" w14:textId="77777777" w:rsidTr="000C436C">
        <w:tc>
          <w:tcPr>
            <w:tcW w:w="0" w:type="auto"/>
          </w:tcPr>
          <w:p w14:paraId="63186C53" w14:textId="46885C1F" w:rsidR="00832E5B" w:rsidRPr="00391267" w:rsidRDefault="000C436C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3B009F2B" w14:textId="194A5524" w:rsidR="00832E5B" w:rsidRPr="00391267" w:rsidRDefault="00832E5B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Отчет об организации воспитательной работы в организации</w:t>
            </w:r>
          </w:p>
        </w:tc>
        <w:tc>
          <w:tcPr>
            <w:tcW w:w="1781" w:type="dxa"/>
          </w:tcPr>
          <w:p w14:paraId="271454F0" w14:textId="77777777" w:rsidR="00832E5B" w:rsidRDefault="000C436C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</w:t>
            </w:r>
          </w:p>
          <w:p w14:paraId="21E7077E" w14:textId="055EA40A" w:rsidR="000C436C" w:rsidRPr="00391267" w:rsidRDefault="000C436C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20 числу последующего месяца</w:t>
            </w:r>
          </w:p>
        </w:tc>
        <w:tc>
          <w:tcPr>
            <w:tcW w:w="3480" w:type="dxa"/>
          </w:tcPr>
          <w:p w14:paraId="37174291" w14:textId="1BA771CA" w:rsidR="00832E5B" w:rsidRPr="00391267" w:rsidRDefault="00832E5B" w:rsidP="00832E5B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 Волкова Л.В.</w:t>
            </w:r>
          </w:p>
        </w:tc>
      </w:tr>
      <w:tr w:rsidR="000C436C" w:rsidRPr="00391267" w14:paraId="4BABD52F" w14:textId="77777777" w:rsidTr="000C436C">
        <w:tc>
          <w:tcPr>
            <w:tcW w:w="0" w:type="auto"/>
          </w:tcPr>
          <w:p w14:paraId="4385910C" w14:textId="3A507579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bottom"/>
          </w:tcPr>
          <w:p w14:paraId="761A59B7" w14:textId="172A609E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Отчет о профилактической работе по беспризорности, безнадзорности и правонарушени</w:t>
            </w:r>
            <w:r w:rsidRPr="00391267">
              <w:rPr>
                <w:color w:val="000000"/>
                <w:sz w:val="24"/>
                <w:szCs w:val="24"/>
              </w:rPr>
              <w:t>ях</w:t>
            </w:r>
            <w:r w:rsidRPr="00391267">
              <w:rPr>
                <w:color w:val="000000"/>
                <w:sz w:val="24"/>
                <w:szCs w:val="24"/>
              </w:rPr>
              <w:t xml:space="preserve"> среди несовершеннолетних</w:t>
            </w:r>
          </w:p>
        </w:tc>
        <w:tc>
          <w:tcPr>
            <w:tcW w:w="1781" w:type="dxa"/>
          </w:tcPr>
          <w:p w14:paraId="6846DB9B" w14:textId="77777777" w:rsidR="000C436C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</w:t>
            </w:r>
          </w:p>
          <w:p w14:paraId="6BF0B1F2" w14:textId="0163B343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20 числу последующего месяца</w:t>
            </w:r>
          </w:p>
        </w:tc>
        <w:tc>
          <w:tcPr>
            <w:tcW w:w="3480" w:type="dxa"/>
          </w:tcPr>
          <w:p w14:paraId="0BE7837C" w14:textId="4F14ABD1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 Бугаева М.А.</w:t>
            </w:r>
          </w:p>
        </w:tc>
      </w:tr>
      <w:tr w:rsidR="000C436C" w:rsidRPr="00391267" w14:paraId="0F943AF9" w14:textId="77777777" w:rsidTr="005873B8">
        <w:tc>
          <w:tcPr>
            <w:tcW w:w="15808" w:type="dxa"/>
            <w:gridSpan w:val="4"/>
          </w:tcPr>
          <w:p w14:paraId="3FA09C2D" w14:textId="34A87715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1267">
              <w:rPr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0C436C" w:rsidRPr="00391267" w14:paraId="6B302FF3" w14:textId="77777777" w:rsidTr="000C436C">
        <w:tc>
          <w:tcPr>
            <w:tcW w:w="0" w:type="auto"/>
          </w:tcPr>
          <w:p w14:paraId="44A72704" w14:textId="061693FF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bottom"/>
          </w:tcPr>
          <w:p w14:paraId="5B90A602" w14:textId="2B5DE583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Проведение общешкольных мероприятий в соответствии с планом воспитательной работы школы на 2023-2024 учебный год</w:t>
            </w:r>
          </w:p>
        </w:tc>
        <w:tc>
          <w:tcPr>
            <w:tcW w:w="1781" w:type="dxa"/>
          </w:tcPr>
          <w:p w14:paraId="573D8799" w14:textId="1C68E6A0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80" w:type="dxa"/>
          </w:tcPr>
          <w:p w14:paraId="6E87CF7F" w14:textId="3780D49A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0C436C" w:rsidRPr="00391267" w14:paraId="7DEE3656" w14:textId="77777777" w:rsidTr="000C436C">
        <w:tc>
          <w:tcPr>
            <w:tcW w:w="0" w:type="auto"/>
          </w:tcPr>
          <w:p w14:paraId="32AC5E03" w14:textId="77777777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4C3A8A69" w14:textId="77777777" w:rsidR="000C436C" w:rsidRPr="00391267" w:rsidRDefault="000C436C" w:rsidP="000C436C">
            <w:pPr>
              <w:pStyle w:val="a5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Работа лекционной группы:</w:t>
            </w:r>
          </w:p>
          <w:p w14:paraId="7CDCC458" w14:textId="77777777" w:rsidR="000C436C" w:rsidRPr="00391267" w:rsidRDefault="000C436C" w:rsidP="000C436C">
            <w:pPr>
              <w:pStyle w:val="a5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 xml:space="preserve"> «Конвенция о правах ребенка» </w:t>
            </w:r>
          </w:p>
          <w:p w14:paraId="3C655AE1" w14:textId="77777777" w:rsidR="000C436C" w:rsidRPr="00391267" w:rsidRDefault="000C436C" w:rsidP="000C436C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«Основной закон государства - его значимость»</w:t>
            </w:r>
          </w:p>
          <w:p w14:paraId="175C4DC5" w14:textId="77777777" w:rsidR="000C436C" w:rsidRPr="00391267" w:rsidRDefault="000C436C" w:rsidP="000C436C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«Подвигу жить!»</w:t>
            </w:r>
          </w:p>
          <w:p w14:paraId="199F5FC0" w14:textId="4B2044D9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«Великая наша Победа»</w:t>
            </w:r>
          </w:p>
        </w:tc>
        <w:tc>
          <w:tcPr>
            <w:tcW w:w="1781" w:type="dxa"/>
            <w:vAlign w:val="center"/>
          </w:tcPr>
          <w:p w14:paraId="7F645C31" w14:textId="77777777" w:rsidR="000C436C" w:rsidRPr="00391267" w:rsidRDefault="000C436C" w:rsidP="000C436C">
            <w:pPr>
              <w:pStyle w:val="a5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14:paraId="4831BC5C" w14:textId="77777777" w:rsidR="000C436C" w:rsidRPr="00391267" w:rsidRDefault="000C436C" w:rsidP="000C436C">
            <w:pPr>
              <w:pStyle w:val="a5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 xml:space="preserve">ноябрь </w:t>
            </w:r>
          </w:p>
          <w:p w14:paraId="3713F94D" w14:textId="77777777" w:rsidR="000C436C" w:rsidRPr="00391267" w:rsidRDefault="000C436C" w:rsidP="000C436C">
            <w:pPr>
              <w:pStyle w:val="a5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 xml:space="preserve">декабрь </w:t>
            </w:r>
          </w:p>
          <w:p w14:paraId="144FDDAF" w14:textId="77777777" w:rsidR="000C436C" w:rsidRPr="00391267" w:rsidRDefault="000C436C" w:rsidP="000C436C">
            <w:pPr>
              <w:pStyle w:val="a5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 xml:space="preserve">февраль </w:t>
            </w:r>
          </w:p>
          <w:p w14:paraId="1229073E" w14:textId="56F84CD4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480" w:type="dxa"/>
          </w:tcPr>
          <w:p w14:paraId="1BD8D43F" w14:textId="77777777" w:rsidR="000C436C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 Кондаков А.В.</w:t>
            </w:r>
          </w:p>
          <w:p w14:paraId="4B079BBB" w14:textId="5D502EB3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C436C" w:rsidRPr="00391267" w14:paraId="016F6012" w14:textId="77777777" w:rsidTr="000C436C">
        <w:tc>
          <w:tcPr>
            <w:tcW w:w="0" w:type="auto"/>
          </w:tcPr>
          <w:p w14:paraId="36A7868A" w14:textId="2AEE52D0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bottom"/>
          </w:tcPr>
          <w:p w14:paraId="53E13B5E" w14:textId="2FFE2135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Выборы и организация Совета обучающихся. Оформление стенда. Планирование работы Центра детских инициатив</w:t>
            </w:r>
          </w:p>
        </w:tc>
        <w:tc>
          <w:tcPr>
            <w:tcW w:w="1781" w:type="dxa"/>
          </w:tcPr>
          <w:p w14:paraId="02AF59D2" w14:textId="0EA83B15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480" w:type="dxa"/>
          </w:tcPr>
          <w:p w14:paraId="1C158A82" w14:textId="780B07DE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32E5B"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0C436C" w:rsidRPr="00391267" w14:paraId="0B0433F8" w14:textId="77777777" w:rsidTr="000C436C">
        <w:tc>
          <w:tcPr>
            <w:tcW w:w="0" w:type="auto"/>
          </w:tcPr>
          <w:p w14:paraId="28C5378E" w14:textId="54AF200F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bottom"/>
          </w:tcPr>
          <w:p w14:paraId="30F11216" w14:textId="434CC911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Проведение мероприятий детскими общественными объединениями</w:t>
            </w:r>
          </w:p>
        </w:tc>
        <w:tc>
          <w:tcPr>
            <w:tcW w:w="1781" w:type="dxa"/>
          </w:tcPr>
          <w:p w14:paraId="2B4FB09F" w14:textId="66EF54D7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3480" w:type="dxa"/>
          </w:tcPr>
          <w:p w14:paraId="2B377EB2" w14:textId="594DC0F1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32E5B">
              <w:rPr>
                <w:sz w:val="24"/>
                <w:szCs w:val="24"/>
              </w:rPr>
              <w:t xml:space="preserve">Советник директора по </w:t>
            </w:r>
            <w:r w:rsidRPr="00832E5B">
              <w:rPr>
                <w:sz w:val="24"/>
                <w:szCs w:val="24"/>
              </w:rPr>
              <w:lastRenderedPageBreak/>
              <w:t>воспитанию</w:t>
            </w:r>
          </w:p>
        </w:tc>
      </w:tr>
      <w:tr w:rsidR="000C436C" w:rsidRPr="00391267" w14:paraId="233DB7A1" w14:textId="77777777" w:rsidTr="000C436C">
        <w:tc>
          <w:tcPr>
            <w:tcW w:w="0" w:type="auto"/>
          </w:tcPr>
          <w:p w14:paraId="3B4A5CE4" w14:textId="585B3BAC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vAlign w:val="bottom"/>
          </w:tcPr>
          <w:p w14:paraId="2EDA63F8" w14:textId="73CA70B5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Проведение спортивно-массовых мероприятий по плану школьного спортивного клуба</w:t>
            </w:r>
          </w:p>
        </w:tc>
        <w:tc>
          <w:tcPr>
            <w:tcW w:w="1781" w:type="dxa"/>
          </w:tcPr>
          <w:p w14:paraId="0B39E7AE" w14:textId="0696AF80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3480" w:type="dxa"/>
          </w:tcPr>
          <w:p w14:paraId="4779B5BC" w14:textId="4E4CE02B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спортивного клуба Бугаева Н.В.</w:t>
            </w:r>
          </w:p>
        </w:tc>
      </w:tr>
      <w:tr w:rsidR="000C436C" w:rsidRPr="00391267" w14:paraId="0DE4EAC7" w14:textId="77777777" w:rsidTr="000C436C">
        <w:tc>
          <w:tcPr>
            <w:tcW w:w="0" w:type="auto"/>
          </w:tcPr>
          <w:p w14:paraId="11BA5629" w14:textId="722BBF2B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bottom"/>
          </w:tcPr>
          <w:p w14:paraId="34881EFD" w14:textId="3852C04C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Вовлечение детей, находящихся в социально-опасном положении в работу кружков, секций, спортивных клубов, учреждений дополнительного образования.</w:t>
            </w:r>
          </w:p>
        </w:tc>
        <w:tc>
          <w:tcPr>
            <w:tcW w:w="1781" w:type="dxa"/>
          </w:tcPr>
          <w:p w14:paraId="65199D4F" w14:textId="5DD76A7C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80" w:type="dxa"/>
          </w:tcPr>
          <w:p w14:paraId="22B4D1E4" w14:textId="77777777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C436C" w:rsidRPr="00391267" w14:paraId="04433900" w14:textId="77777777" w:rsidTr="000C436C">
        <w:tc>
          <w:tcPr>
            <w:tcW w:w="0" w:type="auto"/>
          </w:tcPr>
          <w:p w14:paraId="220F8AB1" w14:textId="42F75013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bottom"/>
          </w:tcPr>
          <w:p w14:paraId="59A7F6DA" w14:textId="5F26DD87" w:rsidR="000C436C" w:rsidRPr="00391267" w:rsidRDefault="000C436C" w:rsidP="000C436C">
            <w:pPr>
              <w:pStyle w:val="a5"/>
              <w:shd w:val="clear" w:color="auto" w:fill="auto"/>
              <w:tabs>
                <w:tab w:val="left" w:pos="8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 xml:space="preserve">Работа по социально </w:t>
            </w:r>
            <w:r w:rsidRPr="00391267">
              <w:rPr>
                <w:color w:val="000000"/>
                <w:sz w:val="24"/>
                <w:szCs w:val="24"/>
              </w:rPr>
              <w:softHyphen/>
              <w:t>психологической профилактике с родителями</w:t>
            </w:r>
          </w:p>
          <w:p w14:paraId="1BB601D5" w14:textId="77777777" w:rsidR="000C436C" w:rsidRPr="00391267" w:rsidRDefault="000C436C" w:rsidP="000C436C">
            <w:pPr>
              <w:pStyle w:val="a5"/>
              <w:shd w:val="clear" w:color="auto" w:fill="auto"/>
              <w:tabs>
                <w:tab w:val="left" w:pos="8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Всеобучи для родителей на</w:t>
            </w:r>
            <w:r w:rsidRPr="00391267">
              <w:rPr>
                <w:sz w:val="24"/>
                <w:szCs w:val="24"/>
              </w:rPr>
              <w:t xml:space="preserve"> </w:t>
            </w:r>
            <w:r w:rsidRPr="00391267">
              <w:rPr>
                <w:color w:val="000000"/>
                <w:sz w:val="24"/>
                <w:szCs w:val="24"/>
              </w:rPr>
              <w:t>общешкольных,</w:t>
            </w:r>
            <w:r w:rsidRPr="00391267">
              <w:rPr>
                <w:color w:val="000000"/>
                <w:sz w:val="24"/>
                <w:szCs w:val="24"/>
              </w:rPr>
              <w:tab/>
              <w:t>классных</w:t>
            </w:r>
          </w:p>
          <w:p w14:paraId="30710CCA" w14:textId="77777777" w:rsidR="000C436C" w:rsidRPr="00391267" w:rsidRDefault="000C436C" w:rsidP="000C436C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родительских собраниях</w:t>
            </w:r>
          </w:p>
          <w:p w14:paraId="7C047500" w14:textId="77777777" w:rsidR="000C436C" w:rsidRPr="00391267" w:rsidRDefault="000C436C" w:rsidP="000C436C">
            <w:pPr>
              <w:pStyle w:val="a5"/>
              <w:shd w:val="clear" w:color="auto" w:fill="auto"/>
              <w:tabs>
                <w:tab w:val="left" w:pos="8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 xml:space="preserve">Профилактика употребления синтетических веществ, курительных смесей и </w:t>
            </w:r>
            <w:proofErr w:type="spellStart"/>
            <w:r w:rsidRPr="00391267">
              <w:rPr>
                <w:color w:val="000000"/>
                <w:sz w:val="24"/>
                <w:szCs w:val="24"/>
              </w:rPr>
              <w:t>газо</w:t>
            </w:r>
            <w:r w:rsidRPr="00391267">
              <w:rPr>
                <w:color w:val="000000"/>
                <w:sz w:val="24"/>
                <w:szCs w:val="24"/>
              </w:rPr>
              <w:softHyphen/>
              <w:t>аэрозольных</w:t>
            </w:r>
            <w:proofErr w:type="spellEnd"/>
            <w:r w:rsidRPr="00391267">
              <w:rPr>
                <w:color w:val="000000"/>
                <w:sz w:val="24"/>
                <w:szCs w:val="24"/>
              </w:rPr>
              <w:t xml:space="preserve"> средств в подростковой среде</w:t>
            </w:r>
          </w:p>
          <w:p w14:paraId="5209761D" w14:textId="77777777" w:rsidR="000C436C" w:rsidRPr="00391267" w:rsidRDefault="000C436C" w:rsidP="000C436C">
            <w:pPr>
              <w:pStyle w:val="a5"/>
              <w:shd w:val="clear" w:color="auto" w:fill="auto"/>
              <w:tabs>
                <w:tab w:val="left" w:pos="8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Причины детской агрессии и суицида</w:t>
            </w:r>
          </w:p>
          <w:p w14:paraId="50050CC7" w14:textId="77777777" w:rsidR="000C436C" w:rsidRPr="00391267" w:rsidRDefault="000C436C" w:rsidP="000C436C">
            <w:pPr>
              <w:pStyle w:val="a5"/>
              <w:shd w:val="clear" w:color="auto" w:fill="auto"/>
              <w:tabs>
                <w:tab w:val="left" w:pos="8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Конфликтные ситуации в жизни подростков</w:t>
            </w:r>
          </w:p>
          <w:p w14:paraId="6CC80AC1" w14:textId="77777777" w:rsidR="000C436C" w:rsidRPr="00391267" w:rsidRDefault="000C436C" w:rsidP="000C436C">
            <w:pPr>
              <w:pStyle w:val="a5"/>
              <w:shd w:val="clear" w:color="auto" w:fill="auto"/>
              <w:tabs>
                <w:tab w:val="left" w:pos="8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Профилактика правонарушений и преступлений среди детей и подростков</w:t>
            </w:r>
          </w:p>
          <w:p w14:paraId="51516D7F" w14:textId="77777777" w:rsidR="000C436C" w:rsidRPr="00391267" w:rsidRDefault="000C436C" w:rsidP="000C436C">
            <w:pPr>
              <w:pStyle w:val="a5"/>
              <w:shd w:val="clear" w:color="auto" w:fill="auto"/>
              <w:tabs>
                <w:tab w:val="left" w:pos="8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Вредные привычки подростков (алкоголь, табакокурение) и пути их разрешения</w:t>
            </w:r>
          </w:p>
          <w:p w14:paraId="3BE283D1" w14:textId="77777777" w:rsidR="000C436C" w:rsidRPr="00391267" w:rsidRDefault="000C436C" w:rsidP="000C436C">
            <w:pPr>
              <w:pStyle w:val="a5"/>
              <w:shd w:val="clear" w:color="auto" w:fill="auto"/>
              <w:tabs>
                <w:tab w:val="left" w:pos="8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Круг общения детей. Личностный рост</w:t>
            </w:r>
          </w:p>
          <w:p w14:paraId="49487D32" w14:textId="7BE7CB3A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Безопасные каникулы</w:t>
            </w:r>
          </w:p>
        </w:tc>
        <w:tc>
          <w:tcPr>
            <w:tcW w:w="1781" w:type="dxa"/>
          </w:tcPr>
          <w:p w14:paraId="2C1CFE99" w14:textId="5B6D6289" w:rsidR="000C436C" w:rsidRPr="00391267" w:rsidRDefault="000C436C" w:rsidP="000C436C">
            <w:pPr>
              <w:pStyle w:val="a5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В течение года</w:t>
            </w:r>
          </w:p>
          <w:p w14:paraId="6F600E78" w14:textId="77777777" w:rsidR="000C436C" w:rsidRPr="00391267" w:rsidRDefault="000C436C" w:rsidP="000C436C">
            <w:pPr>
              <w:pStyle w:val="a5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14:paraId="5317F818" w14:textId="77777777" w:rsidR="000C436C" w:rsidRPr="00391267" w:rsidRDefault="000C436C" w:rsidP="000C436C">
            <w:pPr>
              <w:pStyle w:val="a5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14:paraId="59959D24" w14:textId="77777777" w:rsidR="000C436C" w:rsidRPr="00391267" w:rsidRDefault="000C436C" w:rsidP="000C436C">
            <w:pPr>
              <w:pStyle w:val="a5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14:paraId="5BBA418C" w14:textId="77777777" w:rsidR="000C436C" w:rsidRPr="00391267" w:rsidRDefault="000C436C" w:rsidP="000C436C">
            <w:pPr>
              <w:pStyle w:val="a5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14:paraId="13717F0A" w14:textId="77777777" w:rsidR="000C436C" w:rsidRPr="00391267" w:rsidRDefault="000C436C" w:rsidP="000C436C">
            <w:pPr>
              <w:pStyle w:val="a5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14:paraId="04235AAF" w14:textId="77777777" w:rsidR="000C436C" w:rsidRPr="00391267" w:rsidRDefault="000C436C" w:rsidP="000C436C">
            <w:pPr>
              <w:pStyle w:val="a5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14:paraId="5B5A99F4" w14:textId="77777777" w:rsidR="000C436C" w:rsidRPr="00391267" w:rsidRDefault="000C436C" w:rsidP="000C436C">
            <w:pPr>
              <w:pStyle w:val="a5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14:paraId="3DD11030" w14:textId="77777777" w:rsidR="000C436C" w:rsidRPr="00391267" w:rsidRDefault="000C436C" w:rsidP="000C436C">
            <w:pPr>
              <w:pStyle w:val="a5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14:paraId="7CF7B948" w14:textId="525896BB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14:paraId="468C025B" w14:textId="70203F19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C436C" w:rsidRPr="00391267" w14:paraId="4D6A0150" w14:textId="77777777" w:rsidTr="000C436C">
        <w:tc>
          <w:tcPr>
            <w:tcW w:w="0" w:type="auto"/>
          </w:tcPr>
          <w:p w14:paraId="21EE639C" w14:textId="1F6F9A39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bottom"/>
          </w:tcPr>
          <w:p w14:paraId="066C7C44" w14:textId="77777777" w:rsidR="000C436C" w:rsidRPr="00391267" w:rsidRDefault="000C436C" w:rsidP="000C436C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Работа по социально-психологической профилактике с учителями:</w:t>
            </w:r>
          </w:p>
          <w:p w14:paraId="51700A66" w14:textId="0AE7EA7D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Особенности работы с детьми, имеющими отклонения в поведении</w:t>
            </w:r>
          </w:p>
        </w:tc>
        <w:tc>
          <w:tcPr>
            <w:tcW w:w="1781" w:type="dxa"/>
          </w:tcPr>
          <w:p w14:paraId="524BC3C5" w14:textId="08B52E39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80" w:type="dxa"/>
          </w:tcPr>
          <w:p w14:paraId="4C295503" w14:textId="77777777" w:rsidR="000C436C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 Волкова Л.В.</w:t>
            </w:r>
          </w:p>
          <w:p w14:paraId="3FA238CE" w14:textId="6EEB256D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 Бугаева М.А.</w:t>
            </w:r>
          </w:p>
        </w:tc>
      </w:tr>
      <w:tr w:rsidR="000C436C" w:rsidRPr="00391267" w14:paraId="3581BD4A" w14:textId="77777777" w:rsidTr="00D87000">
        <w:tc>
          <w:tcPr>
            <w:tcW w:w="15808" w:type="dxa"/>
            <w:gridSpan w:val="4"/>
          </w:tcPr>
          <w:p w14:paraId="55F5105E" w14:textId="7BDFC6D3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1267">
              <w:rPr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0C436C" w:rsidRPr="00391267" w14:paraId="3C0D1599" w14:textId="77777777" w:rsidTr="000C436C">
        <w:tc>
          <w:tcPr>
            <w:tcW w:w="0" w:type="auto"/>
          </w:tcPr>
          <w:p w14:paraId="4D47A33D" w14:textId="13F7D9BD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bottom"/>
          </w:tcPr>
          <w:p w14:paraId="504E2F74" w14:textId="00941C95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Оформление стенда, отражающего деятельность Штаба воспитательной работы</w:t>
            </w:r>
          </w:p>
        </w:tc>
        <w:tc>
          <w:tcPr>
            <w:tcW w:w="1781" w:type="dxa"/>
          </w:tcPr>
          <w:p w14:paraId="627F5C3D" w14:textId="351A644C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Август-сентябрь</w:t>
            </w:r>
          </w:p>
        </w:tc>
        <w:tc>
          <w:tcPr>
            <w:tcW w:w="3480" w:type="dxa"/>
          </w:tcPr>
          <w:p w14:paraId="4B028DF7" w14:textId="37CB2419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32E5B"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0C436C" w:rsidRPr="00391267" w14:paraId="4E17AC62" w14:textId="77777777" w:rsidTr="000C436C">
        <w:tc>
          <w:tcPr>
            <w:tcW w:w="0" w:type="auto"/>
          </w:tcPr>
          <w:p w14:paraId="5D025264" w14:textId="20CDF254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bottom"/>
          </w:tcPr>
          <w:p w14:paraId="4D192E22" w14:textId="77777777" w:rsidR="000C436C" w:rsidRPr="00391267" w:rsidRDefault="000C436C" w:rsidP="000C436C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Размещение информации для родителей и обучающихся на информационных стендах и на сайте школы:</w:t>
            </w:r>
          </w:p>
          <w:p w14:paraId="5A0BBC6C" w14:textId="77777777" w:rsidR="000C436C" w:rsidRPr="00391267" w:rsidRDefault="000C436C" w:rsidP="000C436C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800"/>
              </w:tabs>
              <w:spacing w:line="240" w:lineRule="auto"/>
              <w:ind w:left="800" w:hanging="36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по обеспечению безопасности несовершеннолетних в вечернее и ночное время;</w:t>
            </w:r>
          </w:p>
          <w:p w14:paraId="0F485A06" w14:textId="77777777" w:rsidR="000C436C" w:rsidRPr="00391267" w:rsidRDefault="000C436C" w:rsidP="000C436C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810"/>
              </w:tabs>
              <w:spacing w:line="240" w:lineRule="auto"/>
              <w:ind w:left="800" w:hanging="36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организации трудовой, досуговой, спортивной занятости детей в свободное от учёбы время;</w:t>
            </w:r>
          </w:p>
          <w:p w14:paraId="3D1FAEEE" w14:textId="65B24309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организации деятельности детских общественных организаций</w:t>
            </w:r>
          </w:p>
        </w:tc>
        <w:tc>
          <w:tcPr>
            <w:tcW w:w="1781" w:type="dxa"/>
          </w:tcPr>
          <w:p w14:paraId="0386A9D2" w14:textId="508688E8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80" w:type="dxa"/>
          </w:tcPr>
          <w:p w14:paraId="191E0602" w14:textId="77777777" w:rsidR="000C436C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Ответственная за школьный сайт Романова А.А.</w:t>
            </w:r>
          </w:p>
          <w:p w14:paraId="602D8A18" w14:textId="55DABB74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-организатор ОБЖ </w:t>
            </w:r>
            <w:proofErr w:type="spellStart"/>
            <w:r>
              <w:rPr>
                <w:sz w:val="24"/>
                <w:szCs w:val="24"/>
              </w:rPr>
              <w:t>Махнина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0C436C" w:rsidRPr="00391267" w14:paraId="1FC90788" w14:textId="77777777" w:rsidTr="000C436C">
        <w:tc>
          <w:tcPr>
            <w:tcW w:w="0" w:type="auto"/>
          </w:tcPr>
          <w:p w14:paraId="7D3D1A7E" w14:textId="10617FC4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bottom"/>
          </w:tcPr>
          <w:p w14:paraId="02C2AC94" w14:textId="77777777" w:rsidR="000C436C" w:rsidRPr="00391267" w:rsidRDefault="000C436C" w:rsidP="000C436C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Выпуск тематических профилактических</w:t>
            </w:r>
          </w:p>
          <w:p w14:paraId="01636A5C" w14:textId="77777777" w:rsidR="000C436C" w:rsidRPr="00391267" w:rsidRDefault="000C436C" w:rsidP="000C436C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810"/>
              </w:tabs>
              <w:spacing w:line="240" w:lineRule="auto"/>
              <w:ind w:firstLine="44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буклетов;</w:t>
            </w:r>
          </w:p>
          <w:p w14:paraId="5DF3EE90" w14:textId="77777777" w:rsidR="000C436C" w:rsidRPr="00391267" w:rsidRDefault="000C436C" w:rsidP="000C436C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800"/>
              </w:tabs>
              <w:spacing w:line="240" w:lineRule="auto"/>
              <w:ind w:firstLine="44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листовок;</w:t>
            </w:r>
          </w:p>
          <w:p w14:paraId="090C22CA" w14:textId="77777777" w:rsidR="000C436C" w:rsidRPr="00391267" w:rsidRDefault="000C436C" w:rsidP="000C436C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810"/>
              </w:tabs>
              <w:spacing w:line="240" w:lineRule="auto"/>
              <w:ind w:firstLine="44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виртуальных плакатов;</w:t>
            </w:r>
          </w:p>
          <w:p w14:paraId="2C2E4D62" w14:textId="4DDF42A2" w:rsidR="000C436C" w:rsidRPr="00391267" w:rsidRDefault="000C436C" w:rsidP="000C436C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810"/>
              </w:tabs>
              <w:spacing w:line="240" w:lineRule="auto"/>
              <w:ind w:firstLine="44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презентаций</w:t>
            </w:r>
          </w:p>
        </w:tc>
        <w:tc>
          <w:tcPr>
            <w:tcW w:w="1781" w:type="dxa"/>
          </w:tcPr>
          <w:p w14:paraId="075B7AF4" w14:textId="543F0931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80" w:type="dxa"/>
          </w:tcPr>
          <w:p w14:paraId="5B8887A7" w14:textId="749CDD1B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C436C" w:rsidRPr="00391267" w14:paraId="1F5C7D34" w14:textId="77777777" w:rsidTr="00226F72">
        <w:tc>
          <w:tcPr>
            <w:tcW w:w="15808" w:type="dxa"/>
            <w:gridSpan w:val="4"/>
          </w:tcPr>
          <w:p w14:paraId="7A5B65C7" w14:textId="2F614F65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1267">
              <w:rPr>
                <w:b/>
                <w:sz w:val="24"/>
                <w:szCs w:val="24"/>
              </w:rPr>
              <w:lastRenderedPageBreak/>
              <w:t>Работа со службами и ведомствами</w:t>
            </w:r>
          </w:p>
        </w:tc>
      </w:tr>
      <w:tr w:rsidR="000C436C" w:rsidRPr="00391267" w14:paraId="3AF7D8CF" w14:textId="77777777" w:rsidTr="000C436C">
        <w:tc>
          <w:tcPr>
            <w:tcW w:w="0" w:type="auto"/>
          </w:tcPr>
          <w:p w14:paraId="3A3BFBBF" w14:textId="527EEDF5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bottom"/>
          </w:tcPr>
          <w:p w14:paraId="2A35AFA5" w14:textId="75049F22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Постановка и снятие с учёта в ОПДН</w:t>
            </w:r>
          </w:p>
        </w:tc>
        <w:tc>
          <w:tcPr>
            <w:tcW w:w="1781" w:type="dxa"/>
            <w:vAlign w:val="bottom"/>
          </w:tcPr>
          <w:p w14:paraId="68A01DF0" w14:textId="3693325C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80" w:type="dxa"/>
          </w:tcPr>
          <w:p w14:paraId="0FE68D57" w14:textId="77777777" w:rsidR="000C436C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 Волкова Л.В.</w:t>
            </w:r>
          </w:p>
          <w:p w14:paraId="61A96796" w14:textId="5B060BB6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с КДН</w:t>
            </w:r>
          </w:p>
        </w:tc>
      </w:tr>
      <w:tr w:rsidR="000C436C" w:rsidRPr="00391267" w14:paraId="2DD15EE3" w14:textId="77777777" w:rsidTr="000C436C">
        <w:tc>
          <w:tcPr>
            <w:tcW w:w="0" w:type="auto"/>
          </w:tcPr>
          <w:p w14:paraId="51454594" w14:textId="25D92D83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bottom"/>
          </w:tcPr>
          <w:p w14:paraId="4D59C84C" w14:textId="77777777" w:rsidR="000C436C" w:rsidRPr="00391267" w:rsidRDefault="000C436C" w:rsidP="000C436C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Беседы с</w:t>
            </w:r>
          </w:p>
          <w:p w14:paraId="0865E9A6" w14:textId="77777777" w:rsidR="000C436C" w:rsidRPr="00391267" w:rsidRDefault="000C436C" w:rsidP="000C436C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810"/>
              </w:tabs>
              <w:spacing w:line="240" w:lineRule="auto"/>
              <w:ind w:firstLine="44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врачом-наркологом</w:t>
            </w:r>
          </w:p>
          <w:p w14:paraId="48C13735" w14:textId="77777777" w:rsidR="000C436C" w:rsidRPr="00391267" w:rsidRDefault="000C436C" w:rsidP="000C436C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800"/>
              </w:tabs>
              <w:spacing w:line="240" w:lineRule="auto"/>
              <w:ind w:firstLine="44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представителями наркоконтроля</w:t>
            </w:r>
          </w:p>
          <w:p w14:paraId="72980BBD" w14:textId="77777777" w:rsidR="000C436C" w:rsidRPr="00832E5B" w:rsidRDefault="000C436C" w:rsidP="000C436C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810"/>
              </w:tabs>
              <w:spacing w:line="240" w:lineRule="auto"/>
              <w:ind w:firstLine="44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врачом-гинекологом</w:t>
            </w:r>
          </w:p>
          <w:p w14:paraId="698B2A6F" w14:textId="27EE0DE6" w:rsidR="000C436C" w:rsidRPr="00832E5B" w:rsidRDefault="000C436C" w:rsidP="000C436C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810"/>
              </w:tabs>
              <w:spacing w:line="240" w:lineRule="auto"/>
              <w:ind w:firstLine="440"/>
              <w:rPr>
                <w:sz w:val="24"/>
                <w:szCs w:val="24"/>
              </w:rPr>
            </w:pPr>
            <w:r w:rsidRPr="00832E5B">
              <w:rPr>
                <w:color w:val="000000"/>
                <w:sz w:val="24"/>
                <w:szCs w:val="24"/>
              </w:rPr>
              <w:t>представителями прокуратуры</w:t>
            </w:r>
          </w:p>
        </w:tc>
        <w:tc>
          <w:tcPr>
            <w:tcW w:w="1781" w:type="dxa"/>
            <w:vAlign w:val="center"/>
          </w:tcPr>
          <w:p w14:paraId="1AE7E534" w14:textId="47FFB7E8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80" w:type="dxa"/>
          </w:tcPr>
          <w:p w14:paraId="4D50BF8D" w14:textId="4C3464B2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 Волкова Л.В. Классные руководители</w:t>
            </w:r>
          </w:p>
        </w:tc>
      </w:tr>
      <w:tr w:rsidR="000C436C" w:rsidRPr="00391267" w14:paraId="29B9EA4D" w14:textId="77777777" w:rsidTr="000C436C">
        <w:tc>
          <w:tcPr>
            <w:tcW w:w="0" w:type="auto"/>
          </w:tcPr>
          <w:p w14:paraId="1BC1FB5C" w14:textId="66E6C8C8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bookmarkStart w:id="0" w:name="_GoBack"/>
            <w:bookmarkEnd w:id="0"/>
          </w:p>
        </w:tc>
        <w:tc>
          <w:tcPr>
            <w:tcW w:w="0" w:type="auto"/>
            <w:vAlign w:val="bottom"/>
          </w:tcPr>
          <w:p w14:paraId="1DE50340" w14:textId="77777777" w:rsidR="000C436C" w:rsidRPr="00391267" w:rsidRDefault="000C436C" w:rsidP="000C436C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Проведение мероприятий в рамках месячников:</w:t>
            </w:r>
          </w:p>
          <w:p w14:paraId="75BA773A" w14:textId="77777777" w:rsidR="000C436C" w:rsidRPr="00391267" w:rsidRDefault="000C436C" w:rsidP="000C436C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790"/>
              </w:tabs>
              <w:spacing w:line="240" w:lineRule="auto"/>
              <w:ind w:firstLine="44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Безопасности жизнедеятельности</w:t>
            </w:r>
          </w:p>
          <w:p w14:paraId="56B3374C" w14:textId="77777777" w:rsidR="000C436C" w:rsidRPr="00391267" w:rsidRDefault="000C436C" w:rsidP="000C436C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790"/>
              </w:tabs>
              <w:spacing w:line="240" w:lineRule="auto"/>
              <w:ind w:firstLine="44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Профилактике вредных привычек</w:t>
            </w:r>
          </w:p>
          <w:p w14:paraId="7BD4CAB1" w14:textId="4A2A600A" w:rsidR="000C436C" w:rsidRPr="00391267" w:rsidRDefault="000C436C" w:rsidP="000C436C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790"/>
              </w:tabs>
              <w:spacing w:line="240" w:lineRule="auto"/>
              <w:ind w:firstLine="44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Военно-патриотической и спортивно-оздоровительной работы</w:t>
            </w:r>
          </w:p>
        </w:tc>
        <w:tc>
          <w:tcPr>
            <w:tcW w:w="1781" w:type="dxa"/>
          </w:tcPr>
          <w:p w14:paraId="2D70D313" w14:textId="383F19DF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267">
              <w:rPr>
                <w:color w:val="000000"/>
                <w:sz w:val="24"/>
                <w:szCs w:val="24"/>
              </w:rPr>
              <w:t>Сентябрь Ноябрь Февраль Май</w:t>
            </w:r>
          </w:p>
        </w:tc>
        <w:tc>
          <w:tcPr>
            <w:tcW w:w="3480" w:type="dxa"/>
          </w:tcPr>
          <w:p w14:paraId="493CDBAD" w14:textId="77777777" w:rsidR="000C436C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14:paraId="36D273D2" w14:textId="77777777" w:rsidR="000C436C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-организатор ОБЖ </w:t>
            </w:r>
            <w:proofErr w:type="spellStart"/>
            <w:r>
              <w:rPr>
                <w:sz w:val="24"/>
                <w:szCs w:val="24"/>
              </w:rPr>
              <w:t>Махнина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14:paraId="321D1AA3" w14:textId="218B267B" w:rsidR="000C436C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 Бугаева М.А.</w:t>
            </w:r>
          </w:p>
          <w:p w14:paraId="5C5E5399" w14:textId="29606A2F" w:rsidR="000C436C" w:rsidRPr="00391267" w:rsidRDefault="000C436C" w:rsidP="000C43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 Шилова Е.В.</w:t>
            </w:r>
          </w:p>
        </w:tc>
      </w:tr>
    </w:tbl>
    <w:p w14:paraId="36E981C3" w14:textId="67D04AA3" w:rsidR="00C478C9" w:rsidRPr="00391267" w:rsidRDefault="00C478C9" w:rsidP="00A0014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3CCC4C1F" w14:textId="0491133D" w:rsidR="00391267" w:rsidRPr="00391267" w:rsidRDefault="00391267" w:rsidP="00A0014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4C9BB3B2" w14:textId="0C4997C6" w:rsidR="00391267" w:rsidRPr="00391267" w:rsidRDefault="00391267" w:rsidP="00A0014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7E502DD0" w14:textId="64FA8F2E" w:rsidR="00391267" w:rsidRPr="00391267" w:rsidRDefault="00391267" w:rsidP="00A0014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7B53B30C" w14:textId="5508BD4F" w:rsidR="00391267" w:rsidRPr="00391267" w:rsidRDefault="00391267" w:rsidP="00A0014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4B53538B" w14:textId="56B8DF26" w:rsidR="00391267" w:rsidRPr="00391267" w:rsidRDefault="00391267" w:rsidP="00A0014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0D55A4FA" w14:textId="29A6BB13" w:rsidR="00391267" w:rsidRPr="00391267" w:rsidRDefault="00391267" w:rsidP="00A0014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7C63A0D7" w14:textId="151E4940" w:rsidR="00391267" w:rsidRPr="00391267" w:rsidRDefault="00391267" w:rsidP="00A0014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45ECDA84" w14:textId="2A87D19F" w:rsidR="00391267" w:rsidRPr="00391267" w:rsidRDefault="00391267" w:rsidP="00A0014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3781882B" w14:textId="7F51B76E" w:rsidR="00391267" w:rsidRPr="00391267" w:rsidRDefault="00391267" w:rsidP="00A0014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7CF6E0AE" w14:textId="4D3F5634" w:rsidR="00391267" w:rsidRPr="00391267" w:rsidRDefault="00391267" w:rsidP="00A0014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11DAE31C" w14:textId="154750F6" w:rsidR="00391267" w:rsidRPr="00391267" w:rsidRDefault="00391267" w:rsidP="00A0014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6BF9B226" w14:textId="65345244" w:rsidR="00391267" w:rsidRPr="00391267" w:rsidRDefault="00391267" w:rsidP="00A0014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2344DB4A" w14:textId="239D5E88" w:rsidR="00391267" w:rsidRPr="00391267" w:rsidRDefault="00391267" w:rsidP="00A0014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6740472B" w14:textId="27F72C91" w:rsidR="00391267" w:rsidRPr="00391267" w:rsidRDefault="00391267" w:rsidP="00A0014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50757863" w14:textId="45985345" w:rsidR="00391267" w:rsidRPr="00391267" w:rsidRDefault="00391267" w:rsidP="00A0014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7FBF47B8" w14:textId="682F4CE3" w:rsidR="00391267" w:rsidRPr="00391267" w:rsidRDefault="00391267" w:rsidP="00A0014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79A581CB" w14:textId="5D714713" w:rsidR="00391267" w:rsidRPr="00391267" w:rsidRDefault="00391267" w:rsidP="00A0014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5DC08755" w14:textId="3E14A324" w:rsidR="00391267" w:rsidRPr="00391267" w:rsidRDefault="00391267" w:rsidP="00A0014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38C37F0F" w14:textId="3EEE3A44" w:rsidR="00391267" w:rsidRPr="00391267" w:rsidRDefault="00391267" w:rsidP="00A0014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543E180C" w14:textId="6D2D59ED" w:rsidR="00391267" w:rsidRPr="00391267" w:rsidRDefault="00391267" w:rsidP="00A0014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7FDFC391" w14:textId="465E9639" w:rsidR="00391267" w:rsidRPr="00391267" w:rsidRDefault="00391267" w:rsidP="00A0014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35B5EEFC" w14:textId="1F9E1111" w:rsidR="00391267" w:rsidRPr="00391267" w:rsidRDefault="00391267" w:rsidP="00A0014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0E0172A6" w14:textId="689809FE" w:rsidR="00391267" w:rsidRPr="00391267" w:rsidRDefault="00391267" w:rsidP="00A0014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2BC43E40" w14:textId="2294E316" w:rsidR="00391267" w:rsidRPr="00391267" w:rsidRDefault="00391267" w:rsidP="00A0014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44D8818F" w14:textId="40EF1820" w:rsidR="00391267" w:rsidRPr="00391267" w:rsidRDefault="00391267" w:rsidP="00A0014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2F7D60E9" w14:textId="77777777" w:rsidR="00391267" w:rsidRPr="00391267" w:rsidRDefault="00391267" w:rsidP="00A0014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480B6799" w14:textId="78922C59" w:rsidR="00391267" w:rsidRPr="00391267" w:rsidRDefault="00391267" w:rsidP="00A0014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1ABC5562" w14:textId="77777777" w:rsidR="00391267" w:rsidRPr="00391267" w:rsidRDefault="00391267" w:rsidP="00A0014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sectPr w:rsidR="00391267" w:rsidRPr="00391267" w:rsidSect="00391267">
      <w:pgSz w:w="16838" w:h="11906" w:orient="landscape"/>
      <w:pgMar w:top="1701" w:right="510" w:bottom="851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5559F"/>
    <w:multiLevelType w:val="multilevel"/>
    <w:tmpl w:val="052A9D8E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4164B30"/>
    <w:multiLevelType w:val="multilevel"/>
    <w:tmpl w:val="4D14682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4BD6110"/>
    <w:multiLevelType w:val="multilevel"/>
    <w:tmpl w:val="DA161FA0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D556F8A"/>
    <w:multiLevelType w:val="multilevel"/>
    <w:tmpl w:val="83EA14C0"/>
    <w:lvl w:ilvl="0">
      <w:start w:val="1"/>
      <w:numFmt w:val="bullet"/>
      <w:lvlText w:val="✓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E392F39"/>
    <w:multiLevelType w:val="multilevel"/>
    <w:tmpl w:val="B3DEE7C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A6"/>
    <w:rsid w:val="00082C31"/>
    <w:rsid w:val="000C436C"/>
    <w:rsid w:val="00391267"/>
    <w:rsid w:val="00832E5B"/>
    <w:rsid w:val="008738E2"/>
    <w:rsid w:val="00A00140"/>
    <w:rsid w:val="00C44BC8"/>
    <w:rsid w:val="00C478C9"/>
    <w:rsid w:val="00C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0DE4"/>
  <w15:chartTrackingRefBased/>
  <w15:docId w15:val="{96434C89-3876-4D2D-82E8-76627808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B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F2B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CF2BA6"/>
    <w:pPr>
      <w:shd w:val="clear" w:color="auto" w:fill="FFFFFF"/>
      <w:spacing w:line="312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4">
    <w:name w:val="Другое_"/>
    <w:basedOn w:val="a0"/>
    <w:link w:val="a5"/>
    <w:locked/>
    <w:rsid w:val="00CF2B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CF2BA6"/>
    <w:pPr>
      <w:shd w:val="clear" w:color="auto" w:fill="FFFFFF"/>
      <w:spacing w:line="312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6">
    <w:name w:val="Table Grid"/>
    <w:basedOn w:val="a1"/>
    <w:uiPriority w:val="39"/>
    <w:rsid w:val="00C47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126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67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</dc:creator>
  <cp:keywords/>
  <dc:description/>
  <cp:lastModifiedBy>Усманов</cp:lastModifiedBy>
  <cp:revision>4</cp:revision>
  <cp:lastPrinted>2024-01-22T06:51:00Z</cp:lastPrinted>
  <dcterms:created xsi:type="dcterms:W3CDTF">2024-01-18T10:52:00Z</dcterms:created>
  <dcterms:modified xsi:type="dcterms:W3CDTF">2024-01-22T07:20:00Z</dcterms:modified>
</cp:coreProperties>
</file>